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862F89" w:rsidRDefault="00B77F6B" w:rsidP="001E7C2F">
      <w:pPr>
        <w:jc w:val="center"/>
        <w:rPr>
          <w:b/>
          <w:sz w:val="20"/>
          <w:szCs w:val="20"/>
          <w:lang w:val="kk-KZ"/>
        </w:rPr>
      </w:pPr>
      <w:r w:rsidRPr="00862F89">
        <w:rPr>
          <w:b/>
          <w:sz w:val="20"/>
          <w:szCs w:val="20"/>
          <w:lang w:val="kk-KZ"/>
        </w:rPr>
        <w:t>СИЛЛАБУС</w:t>
      </w:r>
    </w:p>
    <w:p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rsidR="00B77F6B" w:rsidRPr="009A6392" w:rsidRDefault="00B77F6B" w:rsidP="00B77F6B">
      <w:pPr>
        <w:jc w:val="center"/>
        <w:rPr>
          <w:b/>
          <w:sz w:val="20"/>
          <w:szCs w:val="20"/>
          <w:lang w:val="kk-KZ"/>
        </w:rPr>
      </w:pPr>
      <w:r w:rsidRPr="00862F89">
        <w:rPr>
          <w:b/>
          <w:sz w:val="20"/>
          <w:szCs w:val="20"/>
          <w:lang w:val="kk-KZ"/>
        </w:rPr>
        <w:t>«</w:t>
      </w:r>
      <w:r w:rsidR="002B5925" w:rsidRPr="002B5925">
        <w:rPr>
          <w:b/>
          <w:color w:val="27417F"/>
          <w:sz w:val="20"/>
          <w:szCs w:val="20"/>
          <w:shd w:val="clear" w:color="auto" w:fill="D9E8FB"/>
          <w:lang w:val="kk-KZ" w:eastAsia="ru-RU"/>
        </w:rPr>
        <w:t xml:space="preserve">6B01801 – Әлеуметтік педагогика және өзін-өзі тану, </w:t>
      </w:r>
      <w:r w:rsidRPr="002B5925">
        <w:rPr>
          <w:b/>
          <w:sz w:val="20"/>
          <w:szCs w:val="20"/>
          <w:lang w:val="kk-KZ"/>
        </w:rPr>
        <w:t>_</w:t>
      </w:r>
      <w:r w:rsidR="002B5925" w:rsidRPr="002B5925">
        <w:rPr>
          <w:b/>
          <w:color w:val="27417F"/>
          <w:sz w:val="20"/>
          <w:szCs w:val="20"/>
          <w:shd w:val="clear" w:color="auto" w:fill="D9E8FB"/>
          <w:lang w:val="kk-KZ" w:eastAsia="ru-RU"/>
        </w:rPr>
        <w:t xml:space="preserve"> 6B01101-Педагогика және психология</w:t>
      </w:r>
      <w:r w:rsidRPr="00862F89">
        <w:rPr>
          <w:b/>
          <w:sz w:val="20"/>
          <w:szCs w:val="20"/>
          <w:lang w:val="kk-KZ"/>
        </w:rPr>
        <w:t xml:space="preserve">» білім беру бағдарламасы </w:t>
      </w:r>
    </w:p>
    <w:p w:rsidR="00FC1689" w:rsidRPr="002B5925" w:rsidRDefault="00FC1689" w:rsidP="00591BDF">
      <w:pPr>
        <w:rPr>
          <w:b/>
          <w:sz w:val="20"/>
          <w:szCs w:val="20"/>
          <w:lang w:val="kk-KZ"/>
        </w:rPr>
      </w:pPr>
    </w:p>
    <w:p w:rsidR="00DA782A" w:rsidRPr="00F161B6" w:rsidRDefault="00B77F6B" w:rsidP="00125B10">
      <w:pPr>
        <w:ind w:left="-851"/>
        <w:rPr>
          <w:color w:val="FF0000"/>
          <w:sz w:val="20"/>
          <w:szCs w:val="20"/>
          <w:lang w:val="kk-KZ"/>
        </w:rPr>
      </w:pPr>
      <w:r>
        <w:rPr>
          <w:bCs/>
          <w:color w:val="FF0000"/>
          <w:sz w:val="20"/>
          <w:szCs w:val="20"/>
          <w:lang w:val="kk-KZ"/>
        </w:rPr>
        <w:t>Силлабустың жалпы көлемі білім алушының өзіндік жұмысын бағалаудың рубрикаторларын есепке алмағанда 5-6 беттен аспау керек.</w:t>
      </w:r>
    </w:p>
    <w:p w:rsidR="00227FC8" w:rsidRPr="00D07190" w:rsidRDefault="0010667E" w:rsidP="0010667E">
      <w:pPr>
        <w:ind w:left="-851"/>
        <w:rPr>
          <w:bCs/>
          <w:color w:val="FF0000"/>
          <w:sz w:val="20"/>
          <w:szCs w:val="20"/>
          <w:lang w:val="en-US"/>
        </w:rPr>
      </w:pPr>
      <w:r>
        <w:rPr>
          <w:bCs/>
          <w:color w:val="FF0000"/>
          <w:sz w:val="20"/>
          <w:szCs w:val="20"/>
        </w:rPr>
        <w:t>Ш</w:t>
      </w:r>
      <w:r w:rsidR="005521D3" w:rsidRPr="0010667E">
        <w:rPr>
          <w:bCs/>
          <w:color w:val="FF0000"/>
          <w:sz w:val="20"/>
          <w:szCs w:val="20"/>
        </w:rPr>
        <w:t>рифт</w:t>
      </w:r>
      <w:r w:rsidR="00B77F6B">
        <w:rPr>
          <w:bCs/>
          <w:color w:val="FF0000"/>
          <w:sz w:val="20"/>
          <w:szCs w:val="20"/>
          <w:lang w:val="kk-KZ"/>
        </w:rPr>
        <w:t>і</w:t>
      </w:r>
      <w:r w:rsidR="00FC1689" w:rsidRPr="0010667E">
        <w:rPr>
          <w:bCs/>
          <w:color w:val="FF0000"/>
          <w:sz w:val="20"/>
          <w:szCs w:val="20"/>
          <w:lang w:val="en-US"/>
        </w:rPr>
        <w:t>Times</w:t>
      </w:r>
      <w:r w:rsidR="008913C1" w:rsidRPr="0010667E">
        <w:rPr>
          <w:bCs/>
          <w:color w:val="FF0000"/>
          <w:sz w:val="20"/>
          <w:szCs w:val="20"/>
          <w:lang w:val="en-US"/>
        </w:rPr>
        <w:t>NewRoman</w:t>
      </w:r>
      <w:r w:rsidR="00C92FAF" w:rsidRPr="00D07190">
        <w:rPr>
          <w:bCs/>
          <w:color w:val="FF0000"/>
          <w:sz w:val="20"/>
          <w:szCs w:val="20"/>
          <w:lang w:val="en-US"/>
        </w:rPr>
        <w:t xml:space="preserve">, </w:t>
      </w:r>
      <w:r w:rsidR="00C92FAF">
        <w:rPr>
          <w:bCs/>
          <w:color w:val="FF0000"/>
          <w:sz w:val="20"/>
          <w:szCs w:val="20"/>
        </w:rPr>
        <w:t>кегль</w:t>
      </w:r>
      <w:r w:rsidR="00C92FAF" w:rsidRPr="00D07190">
        <w:rPr>
          <w:bCs/>
          <w:color w:val="FF0000"/>
          <w:sz w:val="20"/>
          <w:szCs w:val="20"/>
          <w:lang w:val="en-US"/>
        </w:rPr>
        <w:t xml:space="preserve"> 10.</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535DED" w:rsidRPr="000F6FFB"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0F6FFB" w:rsidRDefault="00B77F6B" w:rsidP="009A44E4">
            <w:pPr>
              <w:rPr>
                <w:b/>
                <w:sz w:val="20"/>
                <w:szCs w:val="20"/>
                <w:lang w:val="en-US"/>
              </w:rPr>
            </w:pPr>
            <w:r w:rsidRPr="000F6FFB">
              <w:rPr>
                <w:b/>
                <w:sz w:val="20"/>
                <w:szCs w:val="20"/>
                <w:lang w:val="kk-KZ"/>
              </w:rPr>
              <w:t xml:space="preserve">Пәннің </w:t>
            </w:r>
            <w:r w:rsidR="728A052F" w:rsidRPr="000F6FFB">
              <w:rPr>
                <w:b/>
                <w:bCs/>
                <w:sz w:val="20"/>
                <w:szCs w:val="20"/>
                <w:lang w:val="kk-KZ"/>
              </w:rPr>
              <w:t xml:space="preserve">ID </w:t>
            </w:r>
            <w:r w:rsidR="00E5557B" w:rsidRPr="000F6FFB">
              <w:rPr>
                <w:b/>
                <w:bCs/>
                <w:sz w:val="20"/>
                <w:szCs w:val="20"/>
                <w:lang w:val="kk-KZ"/>
              </w:rPr>
              <w:t xml:space="preserve">және </w:t>
            </w:r>
            <w:r w:rsidRPr="000F6FFB">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F6FFB" w:rsidRDefault="00B77F6B" w:rsidP="005F518B">
            <w:pPr>
              <w:rPr>
                <w:b/>
                <w:sz w:val="20"/>
                <w:szCs w:val="20"/>
                <w:lang w:val="en-US"/>
              </w:rPr>
            </w:pPr>
            <w:r w:rsidRPr="000F6FFB">
              <w:rPr>
                <w:b/>
                <w:sz w:val="20"/>
                <w:szCs w:val="20"/>
                <w:lang w:val="kk-KZ"/>
              </w:rPr>
              <w:t xml:space="preserve">Білім алушының өзіндік жұмысын </w:t>
            </w:r>
          </w:p>
          <w:p w:rsidR="005F518B" w:rsidRPr="000F6FFB" w:rsidRDefault="005F518B" w:rsidP="005F518B">
            <w:pPr>
              <w:rPr>
                <w:b/>
                <w:sz w:val="20"/>
                <w:szCs w:val="20"/>
                <w:lang w:val="en-US"/>
              </w:rPr>
            </w:pPr>
            <w:r w:rsidRPr="000F6FFB">
              <w:rPr>
                <w:b/>
                <w:sz w:val="20"/>
                <w:szCs w:val="20"/>
                <w:lang w:val="en-US"/>
              </w:rPr>
              <w:t>(</w:t>
            </w:r>
            <w:r w:rsidR="00B77F6B" w:rsidRPr="000F6FFB">
              <w:rPr>
                <w:b/>
                <w:sz w:val="20"/>
                <w:szCs w:val="20"/>
                <w:lang w:val="kk-KZ"/>
              </w:rPr>
              <w:t>БӨЖ</w:t>
            </w:r>
            <w:r w:rsidRPr="000F6FFB">
              <w:rPr>
                <w:b/>
                <w:sz w:val="20"/>
                <w:szCs w:val="20"/>
                <w:lang w:val="en-US"/>
              </w:rPr>
              <w:t>)</w:t>
            </w:r>
          </w:p>
          <w:p w:rsidR="00AC0EFC" w:rsidRPr="000F6FFB" w:rsidRDefault="0090036D" w:rsidP="00EB0909">
            <w:pPr>
              <w:rPr>
                <w:bCs/>
                <w:i/>
                <w:iCs/>
                <w:sz w:val="16"/>
                <w:szCs w:val="16"/>
                <w:lang w:val="en-US"/>
              </w:rPr>
            </w:pPr>
            <w:r w:rsidRPr="000F6FFB">
              <w:rPr>
                <w:bCs/>
                <w:i/>
                <w:iCs/>
                <w:color w:val="FF0000"/>
                <w:sz w:val="16"/>
                <w:szCs w:val="16"/>
                <w:lang w:val="kk-KZ"/>
              </w:rPr>
              <w:t>Б</w:t>
            </w:r>
            <w:r w:rsidR="00EB0909" w:rsidRPr="000F6FFB">
              <w:rPr>
                <w:bCs/>
                <w:i/>
                <w:iCs/>
                <w:color w:val="FF0000"/>
                <w:sz w:val="16"/>
                <w:szCs w:val="16"/>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F6FFB" w:rsidRDefault="00E55C26" w:rsidP="0043016B">
            <w:pPr>
              <w:jc w:val="center"/>
              <w:rPr>
                <w:b/>
                <w:sz w:val="20"/>
                <w:szCs w:val="20"/>
                <w:lang w:val="en-US"/>
              </w:rPr>
            </w:pPr>
            <w:r w:rsidRPr="000F6FFB">
              <w:rPr>
                <w:b/>
                <w:sz w:val="20"/>
                <w:szCs w:val="20"/>
              </w:rPr>
              <w:t>К</w:t>
            </w:r>
            <w:r w:rsidRPr="000F6FFB">
              <w:rPr>
                <w:b/>
                <w:sz w:val="20"/>
                <w:szCs w:val="20"/>
                <w:lang w:val="kk-KZ"/>
              </w:rPr>
              <w:t>редит</w:t>
            </w:r>
            <w:r w:rsidR="0043016B" w:rsidRPr="000F6FF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F6FFB" w:rsidRDefault="0043016B" w:rsidP="009A44E4">
            <w:pPr>
              <w:rPr>
                <w:b/>
                <w:sz w:val="20"/>
                <w:szCs w:val="20"/>
                <w:lang w:val="kk-KZ"/>
              </w:rPr>
            </w:pPr>
            <w:r w:rsidRPr="000F6FFB">
              <w:rPr>
                <w:b/>
                <w:sz w:val="20"/>
                <w:szCs w:val="20"/>
                <w:lang w:val="kk-KZ"/>
              </w:rPr>
              <w:t>К</w:t>
            </w:r>
            <w:r w:rsidR="00E55C26" w:rsidRPr="000F6FFB">
              <w:rPr>
                <w:b/>
                <w:sz w:val="20"/>
                <w:szCs w:val="20"/>
              </w:rPr>
              <w:t>редит</w:t>
            </w:r>
            <w:r w:rsidRPr="000F6FFB">
              <w:rPr>
                <w:b/>
                <w:sz w:val="20"/>
                <w:szCs w:val="20"/>
                <w:lang w:val="kk-KZ"/>
              </w:rPr>
              <w:t>-тердің</w:t>
            </w:r>
          </w:p>
          <w:p w:rsidR="0043016B" w:rsidRPr="000F6FFB" w:rsidRDefault="0043016B" w:rsidP="009A44E4">
            <w:pPr>
              <w:rPr>
                <w:b/>
                <w:sz w:val="20"/>
                <w:szCs w:val="20"/>
                <w:lang w:val="kk-KZ"/>
              </w:rPr>
            </w:pPr>
            <w:r w:rsidRPr="000F6FFB">
              <w:rPr>
                <w:b/>
                <w:sz w:val="20"/>
                <w:szCs w:val="20"/>
                <w:lang w:val="kk-KZ"/>
              </w:rPr>
              <w:t xml:space="preserve">жалпы </w:t>
            </w:r>
          </w:p>
          <w:p w:rsidR="0043016B" w:rsidRPr="000F6FFB" w:rsidRDefault="0043016B" w:rsidP="009A44E4">
            <w:pPr>
              <w:rPr>
                <w:b/>
                <w:sz w:val="20"/>
                <w:szCs w:val="20"/>
              </w:rPr>
            </w:pPr>
            <w:r w:rsidRPr="000F6FFB">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0F6FFB" w:rsidRDefault="0043016B" w:rsidP="0043016B">
            <w:pPr>
              <w:rPr>
                <w:b/>
                <w:sz w:val="20"/>
                <w:szCs w:val="20"/>
              </w:rPr>
            </w:pPr>
            <w:r w:rsidRPr="000F6FFB">
              <w:rPr>
                <w:b/>
                <w:sz w:val="20"/>
                <w:szCs w:val="20"/>
                <w:lang w:val="kk-KZ"/>
              </w:rPr>
              <w:t xml:space="preserve">Оқытушының жетекшілігімен білім алушының өзіндік жұмысы </w:t>
            </w:r>
          </w:p>
          <w:p w:rsidR="0043016B" w:rsidRPr="000F6FFB" w:rsidRDefault="0043016B" w:rsidP="0043016B">
            <w:pPr>
              <w:rPr>
                <w:b/>
                <w:sz w:val="20"/>
                <w:szCs w:val="20"/>
              </w:rPr>
            </w:pPr>
            <w:r w:rsidRPr="000F6FFB">
              <w:rPr>
                <w:b/>
                <w:sz w:val="20"/>
                <w:szCs w:val="20"/>
              </w:rPr>
              <w:t>(</w:t>
            </w:r>
            <w:r w:rsidRPr="000F6FFB">
              <w:rPr>
                <w:b/>
                <w:sz w:val="20"/>
                <w:szCs w:val="20"/>
                <w:lang w:val="kk-KZ"/>
              </w:rPr>
              <w:t>ОБӨЖ</w:t>
            </w:r>
            <w:r w:rsidRPr="000F6FFB">
              <w:rPr>
                <w:b/>
                <w:sz w:val="20"/>
                <w:szCs w:val="20"/>
              </w:rPr>
              <w:t>)</w:t>
            </w:r>
          </w:p>
          <w:p w:rsidR="00E55C26" w:rsidRPr="000F6FFB" w:rsidRDefault="0043016B" w:rsidP="00AC0EFC">
            <w:pPr>
              <w:rPr>
                <w:bCs/>
                <w:i/>
                <w:iCs/>
                <w:color w:val="FF0000"/>
                <w:sz w:val="16"/>
                <w:szCs w:val="16"/>
              </w:rPr>
            </w:pPr>
            <w:r w:rsidRPr="000F6FFB">
              <w:rPr>
                <w:bCs/>
                <w:i/>
                <w:iCs/>
                <w:color w:val="FF0000"/>
                <w:sz w:val="16"/>
                <w:szCs w:val="16"/>
                <w:lang w:val="kk-KZ"/>
              </w:rPr>
              <w:t>О</w:t>
            </w:r>
            <w:r w:rsidR="0090036D" w:rsidRPr="000F6FFB">
              <w:rPr>
                <w:bCs/>
                <w:i/>
                <w:iCs/>
                <w:color w:val="FF0000"/>
                <w:sz w:val="16"/>
                <w:szCs w:val="16"/>
                <w:lang w:val="kk-KZ"/>
              </w:rPr>
              <w:t>Б</w:t>
            </w:r>
            <w:r w:rsidRPr="000F6FFB">
              <w:rPr>
                <w:bCs/>
                <w:i/>
                <w:iCs/>
                <w:color w:val="FF0000"/>
                <w:sz w:val="16"/>
                <w:szCs w:val="16"/>
                <w:lang w:val="kk-KZ"/>
              </w:rPr>
              <w:t>ӨЖ,ОМӨЖ, ОДӨЖ оқыту деңгейіне қарап енгізіңіздер</w:t>
            </w:r>
          </w:p>
        </w:tc>
      </w:tr>
      <w:tr w:rsidR="00535DED" w:rsidRPr="000F6FFB" w:rsidTr="035D9250">
        <w:trPr>
          <w:trHeight w:val="883"/>
        </w:trPr>
        <w:tc>
          <w:tcPr>
            <w:tcW w:w="2411" w:type="dxa"/>
            <w:vMerge/>
          </w:tcPr>
          <w:p w:rsidR="00EB0909" w:rsidRPr="000F6FFB"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rsidR="00EB0909" w:rsidRPr="000F6FFB"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F6FFB" w:rsidRDefault="00EB0909" w:rsidP="00EB0909">
            <w:pPr>
              <w:jc w:val="center"/>
              <w:rPr>
                <w:b/>
                <w:sz w:val="20"/>
                <w:szCs w:val="20"/>
              </w:rPr>
            </w:pPr>
            <w:r w:rsidRPr="000F6FFB">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F6FFB" w:rsidRDefault="00EB0909" w:rsidP="00EB0909">
            <w:pPr>
              <w:jc w:val="center"/>
              <w:rPr>
                <w:b/>
                <w:sz w:val="20"/>
                <w:szCs w:val="20"/>
              </w:rPr>
            </w:pPr>
            <w:r w:rsidRPr="000F6FFB">
              <w:rPr>
                <w:b/>
                <w:sz w:val="20"/>
                <w:szCs w:val="20"/>
                <w:lang w:val="kk-KZ"/>
              </w:rPr>
              <w:t>Семинар</w:t>
            </w:r>
            <w:r w:rsidRPr="000F6FFB">
              <w:rPr>
                <w:b/>
                <w:sz w:val="20"/>
                <w:szCs w:val="20"/>
              </w:rPr>
              <w:t>сабақтар</w:t>
            </w:r>
            <w:r w:rsidRPr="000F6FFB">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F6FFB" w:rsidRDefault="00EB0909" w:rsidP="00EB0909">
            <w:pPr>
              <w:jc w:val="center"/>
              <w:rPr>
                <w:b/>
                <w:sz w:val="20"/>
                <w:szCs w:val="20"/>
              </w:rPr>
            </w:pPr>
            <w:r w:rsidRPr="000F6FFB">
              <w:rPr>
                <w:b/>
                <w:sz w:val="20"/>
                <w:szCs w:val="20"/>
              </w:rPr>
              <w:t>Зерт. с</w:t>
            </w:r>
            <w:r w:rsidRPr="000F6FFB">
              <w:rPr>
                <w:b/>
                <w:sz w:val="20"/>
                <w:szCs w:val="20"/>
                <w:lang w:val="kk-KZ"/>
              </w:rPr>
              <w:t>абақтар</w:t>
            </w:r>
            <w:r w:rsidRPr="000F6FFB">
              <w:rPr>
                <w:b/>
                <w:sz w:val="20"/>
                <w:szCs w:val="20"/>
              </w:rPr>
              <w:t xml:space="preserve"> (ЗС)</w:t>
            </w:r>
          </w:p>
        </w:tc>
        <w:tc>
          <w:tcPr>
            <w:tcW w:w="992" w:type="dxa"/>
            <w:vMerge/>
          </w:tcPr>
          <w:p w:rsidR="00EB0909" w:rsidRPr="000F6FFB"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0F6FFB" w:rsidRDefault="00EB0909" w:rsidP="00EB0909">
            <w:pPr>
              <w:widowControl w:val="0"/>
              <w:pBdr>
                <w:top w:val="nil"/>
                <w:left w:val="nil"/>
                <w:bottom w:val="nil"/>
                <w:right w:val="nil"/>
                <w:between w:val="nil"/>
              </w:pBdr>
              <w:spacing w:line="276" w:lineRule="auto"/>
              <w:rPr>
                <w:b/>
                <w:sz w:val="20"/>
                <w:szCs w:val="20"/>
              </w:rPr>
            </w:pPr>
          </w:p>
        </w:tc>
      </w:tr>
      <w:tr w:rsidR="00EE09D5" w:rsidRPr="000F6FFB"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09D5" w:rsidRPr="000F6FFB" w:rsidRDefault="00EE09D5" w:rsidP="00EE09D5">
            <w:pPr>
              <w:rPr>
                <w:sz w:val="20"/>
                <w:szCs w:val="20"/>
              </w:rPr>
            </w:pPr>
            <w:r w:rsidRPr="000F6FFB">
              <w:rPr>
                <w:sz w:val="20"/>
                <w:szCs w:val="20"/>
              </w:rPr>
              <w:t>97329</w:t>
            </w:r>
            <w:r w:rsidR="004E73C6" w:rsidRPr="000F6FFB">
              <w:rPr>
                <w:sz w:val="20"/>
                <w:szCs w:val="20"/>
                <w:lang w:val="kk-KZ"/>
              </w:rPr>
              <w:t xml:space="preserve"> </w:t>
            </w:r>
            <w:r w:rsidR="004E73C6" w:rsidRPr="000F6FFB">
              <w:rPr>
                <w:sz w:val="20"/>
                <w:szCs w:val="20"/>
              </w:rPr>
              <w:t xml:space="preserve">- </w:t>
            </w:r>
            <w:r w:rsidRPr="000F6FFB">
              <w:rPr>
                <w:sz w:val="20"/>
                <w:szCs w:val="20"/>
              </w:rPr>
              <w:t xml:space="preserve"> </w:t>
            </w:r>
            <w:bookmarkStart w:id="0" w:name="_GoBack"/>
            <w:r w:rsidRPr="000F6FFB">
              <w:rPr>
                <w:sz w:val="20"/>
                <w:szCs w:val="20"/>
              </w:rPr>
              <w:t>Инклюзивтік білім беруде ЕБҚ бар оқушыларды сүйемелдеу бойынша тьютор қызметіндегі инновациялық технологиялар</w:t>
            </w:r>
            <w:bookmarkEnd w:id="0"/>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09D5" w:rsidRPr="000F6FFB" w:rsidRDefault="00EE09D5" w:rsidP="00EE09D5">
            <w:pPr>
              <w:rPr>
                <w:rStyle w:val="normaltextrun"/>
                <w:color w:val="FF0000"/>
                <w:sz w:val="16"/>
                <w:szCs w:val="16"/>
                <w:shd w:val="clear" w:color="auto" w:fill="FFFFFF"/>
                <w:lang w:val="kk-KZ"/>
              </w:rPr>
            </w:pPr>
            <w:r w:rsidRPr="000F6FFB">
              <w:rPr>
                <w:bCs/>
                <w:i/>
                <w:iCs/>
                <w:color w:val="FF0000"/>
                <w:sz w:val="16"/>
                <w:szCs w:val="16"/>
                <w:lang w:val="kk-KZ"/>
              </w:rPr>
              <w:t>СӨЖ</w:t>
            </w:r>
            <w:r w:rsidRPr="000F6FFB">
              <w:rPr>
                <w:rStyle w:val="normaltextrun"/>
                <w:color w:val="FF0000"/>
                <w:sz w:val="16"/>
                <w:szCs w:val="16"/>
                <w:shd w:val="clear" w:color="auto" w:fill="FFFFFF"/>
                <w:lang w:val="kk-KZ"/>
              </w:rPr>
              <w:t>саны 2-5.</w:t>
            </w:r>
          </w:p>
          <w:p w:rsidR="00EE09D5" w:rsidRPr="000F6FFB" w:rsidRDefault="00EE09D5" w:rsidP="00EE09D5">
            <w:pPr>
              <w:rPr>
                <w:rStyle w:val="normaltextrun"/>
                <w:color w:val="000000" w:themeColor="text1"/>
                <w:sz w:val="20"/>
                <w:szCs w:val="20"/>
                <w:shd w:val="clear" w:color="auto" w:fill="FFFFFF"/>
              </w:rPr>
            </w:pPr>
            <w:r w:rsidRPr="000F6FFB">
              <w:rPr>
                <w:rStyle w:val="normaltextrun"/>
                <w:color w:val="000000" w:themeColor="text1"/>
                <w:sz w:val="20"/>
                <w:szCs w:val="20"/>
                <w:shd w:val="clear" w:color="auto" w:fill="FFFFFF"/>
                <w:lang w:val="kk-KZ"/>
              </w:rPr>
              <w:t>98</w:t>
            </w:r>
          </w:p>
          <w:p w:rsidR="00EE09D5" w:rsidRPr="000F6FFB" w:rsidRDefault="00EE09D5" w:rsidP="00EE09D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09D5" w:rsidRPr="000F6FFB" w:rsidRDefault="00EE09D5" w:rsidP="00EE09D5">
            <w:pPr>
              <w:jc w:val="center"/>
              <w:rPr>
                <w:sz w:val="20"/>
                <w:szCs w:val="20"/>
              </w:rPr>
            </w:pPr>
            <w:r w:rsidRPr="000F6FFB">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09D5" w:rsidRPr="000F6FFB" w:rsidRDefault="00EE09D5" w:rsidP="00EE09D5">
            <w:pPr>
              <w:jc w:val="center"/>
              <w:rPr>
                <w:sz w:val="20"/>
                <w:szCs w:val="20"/>
              </w:rPr>
            </w:pPr>
            <w:r w:rsidRPr="000F6FFB">
              <w:rPr>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09D5" w:rsidRPr="000F6FFB" w:rsidRDefault="00EE09D5" w:rsidP="00EE09D5">
            <w:pPr>
              <w:jc w:val="center"/>
              <w:rPr>
                <w:sz w:val="20"/>
                <w:szCs w:val="20"/>
              </w:rPr>
            </w:pPr>
            <w:r w:rsidRPr="000F6FFB">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09D5" w:rsidRPr="000F6FFB" w:rsidRDefault="00EE09D5" w:rsidP="00EE09D5">
            <w:pPr>
              <w:jc w:val="center"/>
              <w:rPr>
                <w:sz w:val="20"/>
                <w:szCs w:val="20"/>
              </w:rPr>
            </w:pPr>
            <w:r w:rsidRPr="000F6FFB">
              <w:rPr>
                <w:sz w:val="20"/>
                <w:szCs w:val="20"/>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09D5" w:rsidRPr="000F6FFB" w:rsidRDefault="00EE09D5" w:rsidP="00EE09D5">
            <w:pPr>
              <w:rPr>
                <w:sz w:val="20"/>
                <w:szCs w:val="20"/>
                <w:lang w:val="kk-KZ"/>
              </w:rPr>
            </w:pPr>
            <w:r w:rsidRPr="000F6FFB">
              <w:rPr>
                <w:bCs/>
                <w:iCs/>
                <w:color w:val="000000" w:themeColor="text1"/>
                <w:sz w:val="20"/>
                <w:szCs w:val="20"/>
                <w:lang w:val="kk-KZ"/>
              </w:rPr>
              <w:t>6</w:t>
            </w:r>
            <w:r w:rsidRPr="000F6FFB">
              <w:rPr>
                <w:color w:val="000000" w:themeColor="text1"/>
                <w:sz w:val="20"/>
                <w:szCs w:val="20"/>
                <w:lang w:val="kk-KZ"/>
              </w:rPr>
              <w:t> </w:t>
            </w:r>
          </w:p>
        </w:tc>
      </w:tr>
      <w:tr w:rsidR="00931DE8" w:rsidRPr="000F6FFB"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0F6FFB" w:rsidRDefault="00F8266D" w:rsidP="00D73188">
            <w:pPr>
              <w:jc w:val="center"/>
              <w:rPr>
                <w:b/>
                <w:bCs/>
                <w:sz w:val="20"/>
                <w:szCs w:val="20"/>
              </w:rPr>
            </w:pPr>
            <w:r w:rsidRPr="000F6FFB">
              <w:rPr>
                <w:b/>
                <w:sz w:val="20"/>
                <w:szCs w:val="20"/>
                <w:lang w:val="kk-KZ"/>
              </w:rPr>
              <w:t>ПӘН</w:t>
            </w:r>
            <w:r w:rsidR="0043016B" w:rsidRPr="000F6FFB">
              <w:rPr>
                <w:b/>
                <w:sz w:val="20"/>
                <w:szCs w:val="20"/>
              </w:rPr>
              <w:t xml:space="preserve"> ТУРАЛЫ АКАДЕМИЯЛЫҚ АҚПАРАТ</w:t>
            </w:r>
          </w:p>
        </w:tc>
      </w:tr>
      <w:tr w:rsidR="00535DED" w:rsidRPr="000F6FF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0F6FFB" w:rsidRDefault="008131FF" w:rsidP="00FC1689">
            <w:pPr>
              <w:pBdr>
                <w:top w:val="nil"/>
                <w:left w:val="nil"/>
                <w:bottom w:val="nil"/>
                <w:right w:val="nil"/>
                <w:between w:val="nil"/>
              </w:pBdr>
              <w:rPr>
                <w:b/>
                <w:color w:val="000000"/>
                <w:sz w:val="20"/>
                <w:szCs w:val="20"/>
                <w:lang w:val="kk-KZ"/>
              </w:rPr>
            </w:pPr>
            <w:r w:rsidRPr="000F6FFB">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F6FFB" w:rsidRDefault="0078340B" w:rsidP="00FC1689">
            <w:pPr>
              <w:rPr>
                <w:b/>
                <w:sz w:val="20"/>
                <w:szCs w:val="20"/>
              </w:rPr>
            </w:pPr>
            <w:r w:rsidRPr="000F6FFB">
              <w:rPr>
                <w:b/>
                <w:sz w:val="20"/>
                <w:szCs w:val="20"/>
              </w:rPr>
              <w:t>Цикл</w:t>
            </w:r>
            <w:r w:rsidR="008131FF" w:rsidRPr="000F6FFB">
              <w:rPr>
                <w:b/>
                <w:sz w:val="20"/>
                <w:szCs w:val="20"/>
                <w:lang w:val="kk-KZ"/>
              </w:rPr>
              <w:t>ы</w:t>
            </w:r>
            <w:r w:rsidRPr="000F6FFB">
              <w:rPr>
                <w:b/>
                <w:sz w:val="20"/>
                <w:szCs w:val="20"/>
              </w:rPr>
              <w:t xml:space="preserve">, </w:t>
            </w:r>
          </w:p>
          <w:p w:rsidR="0078340B" w:rsidRPr="000F6FFB" w:rsidRDefault="0078340B" w:rsidP="00FC1689">
            <w:pPr>
              <w:rPr>
                <w:b/>
                <w:sz w:val="20"/>
                <w:szCs w:val="20"/>
                <w:lang w:val="kk-KZ"/>
              </w:rPr>
            </w:pPr>
            <w:r w:rsidRPr="000F6FFB">
              <w:rPr>
                <w:b/>
                <w:sz w:val="20"/>
                <w:szCs w:val="20"/>
              </w:rPr>
              <w:t>компонент</w:t>
            </w:r>
            <w:r w:rsidR="008131FF" w:rsidRPr="000F6FFB">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F6FFB" w:rsidRDefault="008131FF" w:rsidP="00FC1689">
            <w:pPr>
              <w:rPr>
                <w:b/>
                <w:sz w:val="20"/>
                <w:szCs w:val="20"/>
                <w:lang w:val="kk-KZ"/>
              </w:rPr>
            </w:pPr>
            <w:r w:rsidRPr="000F6FFB">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F6FFB" w:rsidRDefault="008131FF" w:rsidP="00FC1689">
            <w:pPr>
              <w:rPr>
                <w:b/>
                <w:sz w:val="20"/>
                <w:szCs w:val="20"/>
                <w:lang w:val="kk-KZ"/>
              </w:rPr>
            </w:pPr>
            <w:r w:rsidRPr="000F6FFB">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F6FFB" w:rsidRDefault="008131FF" w:rsidP="008131FF">
            <w:pPr>
              <w:rPr>
                <w:b/>
                <w:sz w:val="20"/>
                <w:szCs w:val="20"/>
                <w:lang w:val="kk-KZ"/>
              </w:rPr>
            </w:pPr>
            <w:r w:rsidRPr="000F6FFB">
              <w:rPr>
                <w:b/>
                <w:sz w:val="20"/>
                <w:szCs w:val="20"/>
                <w:lang w:val="kk-KZ"/>
              </w:rPr>
              <w:t>Қорытынды бақылаудың түрі мен платфо</w:t>
            </w:r>
            <w:r w:rsidR="008F65F1" w:rsidRPr="000F6FFB">
              <w:rPr>
                <w:b/>
                <w:sz w:val="20"/>
                <w:szCs w:val="20"/>
                <w:lang w:val="kk-KZ"/>
              </w:rPr>
              <w:t>ма</w:t>
            </w:r>
            <w:r w:rsidRPr="000F6FFB">
              <w:rPr>
                <w:b/>
                <w:sz w:val="20"/>
                <w:szCs w:val="20"/>
                <w:lang w:val="kk-KZ"/>
              </w:rPr>
              <w:t>сы</w:t>
            </w:r>
          </w:p>
        </w:tc>
      </w:tr>
      <w:tr w:rsidR="00931DE8" w:rsidRPr="000F6FFB" w:rsidTr="00A524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97477" w:rsidRPr="000F6FFB" w:rsidRDefault="00A87411">
            <w:pPr>
              <w:pBdr>
                <w:top w:val="nil"/>
                <w:left w:val="nil"/>
                <w:bottom w:val="nil"/>
                <w:right w:val="nil"/>
                <w:between w:val="nil"/>
              </w:pBdr>
              <w:rPr>
                <w:bCs/>
                <w:i/>
                <w:iCs/>
                <w:color w:val="FF0000"/>
                <w:sz w:val="20"/>
                <w:szCs w:val="20"/>
                <w:lang w:val="kk-KZ"/>
              </w:rPr>
            </w:pPr>
            <w:r w:rsidRPr="000F6FFB">
              <w:rPr>
                <w:bCs/>
                <w:i/>
                <w:iCs/>
                <w:color w:val="FF0000"/>
                <w:sz w:val="20"/>
                <w:szCs w:val="20"/>
                <w:lang w:val="kk-KZ"/>
              </w:rPr>
              <w:t>Оф</w:t>
            </w:r>
            <w:r w:rsidR="008131FF" w:rsidRPr="000F6FFB">
              <w:rPr>
                <w:bCs/>
                <w:i/>
                <w:iCs/>
                <w:color w:val="FF0000"/>
                <w:sz w:val="20"/>
                <w:szCs w:val="20"/>
                <w:lang w:val="kk-KZ"/>
              </w:rPr>
              <w:t>ф</w:t>
            </w:r>
            <w:r w:rsidRPr="000F6FFB">
              <w:rPr>
                <w:bCs/>
                <w:i/>
                <w:iCs/>
                <w:color w:val="FF0000"/>
                <w:sz w:val="20"/>
                <w:szCs w:val="20"/>
                <w:lang w:val="kk-KZ"/>
              </w:rPr>
              <w:t>лайн/онлайн/</w:t>
            </w:r>
          </w:p>
          <w:p w:rsidR="00A77510" w:rsidRPr="000F6FFB" w:rsidRDefault="00A87411">
            <w:pPr>
              <w:pBdr>
                <w:top w:val="nil"/>
                <w:left w:val="nil"/>
                <w:bottom w:val="nil"/>
                <w:right w:val="nil"/>
                <w:between w:val="nil"/>
              </w:pBdr>
              <w:rPr>
                <w:bCs/>
                <w:i/>
                <w:iCs/>
                <w:color w:val="FF0000"/>
                <w:sz w:val="20"/>
                <w:szCs w:val="20"/>
                <w:lang w:val="kk-KZ"/>
              </w:rPr>
            </w:pPr>
            <w:r w:rsidRPr="000F6FFB">
              <w:rPr>
                <w:bCs/>
                <w:i/>
                <w:iCs/>
                <w:color w:val="FF0000"/>
                <w:sz w:val="20"/>
                <w:szCs w:val="20"/>
                <w:lang w:val="kk-KZ"/>
              </w:rPr>
              <w:t>гибрид</w:t>
            </w:r>
            <w:r w:rsidR="008131FF" w:rsidRPr="000F6FFB">
              <w:rPr>
                <w:bCs/>
                <w:i/>
                <w:iCs/>
                <w:color w:val="FF0000"/>
                <w:sz w:val="20"/>
                <w:szCs w:val="20"/>
                <w:lang w:val="kk-KZ"/>
              </w:rPr>
              <w:t xml:space="preserve"> бірін таңдау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61B6" w:rsidRPr="000F6FFB" w:rsidRDefault="00F161B6">
            <w:pPr>
              <w:rPr>
                <w:sz w:val="20"/>
                <w:szCs w:val="20"/>
                <w:lang w:val="en-US"/>
              </w:rPr>
            </w:pPr>
            <w:r w:rsidRPr="000F6FFB">
              <w:rPr>
                <w:sz w:val="20"/>
                <w:szCs w:val="20"/>
                <w:lang w:val="kk-KZ"/>
              </w:rPr>
              <w:t>Қ</w:t>
            </w:r>
            <w:r w:rsidR="00A524C0" w:rsidRPr="000F6FFB">
              <w:rPr>
                <w:sz w:val="20"/>
                <w:szCs w:val="20"/>
                <w:lang w:val="kk-KZ"/>
              </w:rPr>
              <w:t>олданбалы</w:t>
            </w:r>
          </w:p>
          <w:p w:rsidR="00A77510" w:rsidRPr="000F6FFB" w:rsidRDefault="00F161B6">
            <w:pPr>
              <w:rPr>
                <w:sz w:val="20"/>
                <w:szCs w:val="20"/>
                <w:lang w:val="en-US"/>
              </w:rPr>
            </w:pPr>
            <w:r w:rsidRPr="000F6FFB">
              <w:rPr>
                <w:sz w:val="20"/>
                <w:szCs w:val="20"/>
                <w:lang w:val="en-US"/>
              </w:rPr>
              <w:t xml:space="preserve"> </w:t>
            </w:r>
            <w:r w:rsidRPr="000F6FFB">
              <w:rPr>
                <w:sz w:val="20"/>
                <w:szCs w:val="20"/>
              </w:rPr>
              <w:t>Б</w:t>
            </w:r>
            <w:r w:rsidRPr="000F6FFB">
              <w:rPr>
                <w:sz w:val="20"/>
                <w:szCs w:val="20"/>
                <w:lang w:val="en-US"/>
              </w:rPr>
              <w:t xml:space="preserve"> </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524C0" w:rsidRPr="000F6FFB" w:rsidRDefault="00A524C0" w:rsidP="00A52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0F6FFB">
              <w:rPr>
                <w:sz w:val="20"/>
                <w:szCs w:val="20"/>
                <w:lang w:eastAsia="ru-RU"/>
              </w:rPr>
              <w:t>Проблемалық-әдістемелікдәрістер</w:t>
            </w:r>
          </w:p>
          <w:p w:rsidR="00A77510" w:rsidRPr="000F6FFB" w:rsidRDefault="00A7751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F6FFB" w:rsidRDefault="00A524C0" w:rsidP="00A524C0">
            <w:pPr>
              <w:jc w:val="both"/>
              <w:rPr>
                <w:sz w:val="20"/>
                <w:szCs w:val="20"/>
                <w:lang w:val="kk-KZ"/>
              </w:rPr>
            </w:pPr>
            <w:r w:rsidRPr="000F6FFB">
              <w:rPr>
                <w:sz w:val="20"/>
                <w:szCs w:val="20"/>
                <w:lang w:val="kk-KZ"/>
              </w:rPr>
              <w:t>міндеттерді шешу, тапсырмаларды жобалау, талдау, шығармашылық жұмыс</w:t>
            </w:r>
          </w:p>
        </w:tc>
        <w:tc>
          <w:tcPr>
            <w:tcW w:w="2693"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A77510" w:rsidRPr="000F6FFB" w:rsidRDefault="00F161B6" w:rsidP="00675424">
            <w:pPr>
              <w:rPr>
                <w:sz w:val="16"/>
                <w:szCs w:val="16"/>
                <w:lang w:val="kk-KZ"/>
              </w:rPr>
            </w:pPr>
            <w:r w:rsidRPr="000F6FFB">
              <w:rPr>
                <w:color w:val="000000" w:themeColor="text1"/>
                <w:sz w:val="16"/>
                <w:szCs w:val="16"/>
                <w:lang w:val="kk-KZ"/>
              </w:rPr>
              <w:t xml:space="preserve">Жазбаша </w:t>
            </w:r>
            <w:r w:rsidR="00A524C0" w:rsidRPr="000F6FFB">
              <w:rPr>
                <w:color w:val="000000" w:themeColor="text1"/>
                <w:sz w:val="16"/>
                <w:szCs w:val="16"/>
                <w:lang w:val="kk-KZ"/>
              </w:rPr>
              <w:t xml:space="preserve"> емтихан</w:t>
            </w:r>
          </w:p>
        </w:tc>
      </w:tr>
      <w:tr w:rsidR="00F161B6" w:rsidRPr="000F6FFB" w:rsidTr="00B91222">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61B6" w:rsidRPr="000F6FFB" w:rsidRDefault="00F161B6">
            <w:pPr>
              <w:rPr>
                <w:b/>
                <w:sz w:val="20"/>
                <w:szCs w:val="20"/>
              </w:rPr>
            </w:pPr>
            <w:r w:rsidRPr="000F6FFB">
              <w:rPr>
                <w:b/>
                <w:sz w:val="20"/>
                <w:szCs w:val="20"/>
                <w:lang w:val="kk-KZ"/>
              </w:rPr>
              <w:t>Дәріскер(лер</w:t>
            </w:r>
            <w:r w:rsidRPr="000F6FFB">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61B6" w:rsidRPr="000F6FFB" w:rsidRDefault="00F161B6" w:rsidP="00B13F4C">
            <w:pPr>
              <w:jc w:val="both"/>
              <w:rPr>
                <w:sz w:val="18"/>
                <w:szCs w:val="18"/>
              </w:rPr>
            </w:pPr>
            <w:r w:rsidRPr="000F6FFB">
              <w:rPr>
                <w:sz w:val="18"/>
                <w:szCs w:val="18"/>
                <w:lang w:val="kk-KZ"/>
              </w:rPr>
              <w:t xml:space="preserve">Аға оқытушы Рамазанова Самал Амиргалиевна </w:t>
            </w:r>
          </w:p>
        </w:tc>
        <w:tc>
          <w:tcPr>
            <w:tcW w:w="2693" w:type="dxa"/>
            <w:gridSpan w:val="2"/>
            <w:vMerge w:val="restart"/>
            <w:tcBorders>
              <w:top w:val="single" w:sz="4" w:space="0" w:color="auto"/>
            </w:tcBorders>
          </w:tcPr>
          <w:p w:rsidR="00F161B6" w:rsidRPr="000F6FFB" w:rsidRDefault="00F161B6" w:rsidP="00A524C0">
            <w:pPr>
              <w:rPr>
                <w:sz w:val="20"/>
                <w:szCs w:val="20"/>
              </w:rPr>
            </w:pPr>
            <w:r w:rsidRPr="000F6FFB">
              <w:rPr>
                <w:sz w:val="20"/>
                <w:szCs w:val="20"/>
              </w:rPr>
              <w:t>Кесте бойынша</w:t>
            </w:r>
          </w:p>
        </w:tc>
      </w:tr>
      <w:tr w:rsidR="00F161B6" w:rsidRPr="000F6FFB" w:rsidTr="00B9122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61B6" w:rsidRPr="000F6FFB" w:rsidRDefault="00F161B6">
            <w:pPr>
              <w:rPr>
                <w:b/>
                <w:sz w:val="20"/>
                <w:szCs w:val="20"/>
                <w:lang w:val="kk-KZ"/>
              </w:rPr>
            </w:pPr>
            <w:r w:rsidRPr="000F6FFB">
              <w:rPr>
                <w:b/>
                <w:sz w:val="20"/>
                <w:szCs w:val="20"/>
              </w:rPr>
              <w:t>e-mail</w:t>
            </w:r>
            <w:r w:rsidRPr="000F6FFB">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61B6" w:rsidRPr="000F6FFB" w:rsidRDefault="00A659D1" w:rsidP="00B13F4C">
            <w:pPr>
              <w:jc w:val="both"/>
              <w:rPr>
                <w:sz w:val="18"/>
                <w:szCs w:val="18"/>
              </w:rPr>
            </w:pPr>
            <w:hyperlink r:id="rId11" w:history="1">
              <w:r w:rsidR="00F161B6" w:rsidRPr="000F6FFB">
                <w:rPr>
                  <w:rStyle w:val="af9"/>
                  <w:color w:val="0070C0"/>
                  <w:sz w:val="18"/>
                  <w:szCs w:val="18"/>
                  <w:lang w:val="kk-KZ"/>
                </w:rPr>
                <w:t>s.ramazanovakz@gmail.com</w:t>
              </w:r>
            </w:hyperlink>
          </w:p>
        </w:tc>
        <w:tc>
          <w:tcPr>
            <w:tcW w:w="2693" w:type="dxa"/>
            <w:gridSpan w:val="2"/>
            <w:vMerge/>
          </w:tcPr>
          <w:p w:rsidR="00F161B6" w:rsidRPr="000F6FFB" w:rsidRDefault="00F161B6">
            <w:pPr>
              <w:widowControl w:val="0"/>
              <w:pBdr>
                <w:top w:val="nil"/>
                <w:left w:val="nil"/>
                <w:bottom w:val="nil"/>
                <w:right w:val="nil"/>
                <w:between w:val="nil"/>
              </w:pBdr>
              <w:spacing w:line="276" w:lineRule="auto"/>
              <w:rPr>
                <w:sz w:val="20"/>
                <w:szCs w:val="20"/>
              </w:rPr>
            </w:pPr>
          </w:p>
        </w:tc>
      </w:tr>
      <w:tr w:rsidR="00F161B6" w:rsidRPr="000F6FF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61B6" w:rsidRPr="000F6FFB" w:rsidRDefault="00F161B6">
            <w:pPr>
              <w:rPr>
                <w:b/>
                <w:sz w:val="20"/>
                <w:szCs w:val="20"/>
                <w:lang w:val="kk-KZ"/>
              </w:rPr>
            </w:pPr>
            <w:r w:rsidRPr="000F6FFB">
              <w:rPr>
                <w:b/>
                <w:sz w:val="20"/>
                <w:szCs w:val="20"/>
              </w:rPr>
              <w:t>Телефон</w:t>
            </w:r>
            <w:r w:rsidRPr="000F6FFB">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61B6" w:rsidRPr="000F6FFB" w:rsidRDefault="00F161B6" w:rsidP="00B13F4C">
            <w:pPr>
              <w:jc w:val="both"/>
              <w:rPr>
                <w:sz w:val="18"/>
                <w:szCs w:val="18"/>
              </w:rPr>
            </w:pPr>
            <w:r w:rsidRPr="000F6FFB">
              <w:rPr>
                <w:sz w:val="18"/>
                <w:szCs w:val="18"/>
                <w:lang w:val="kk-KZ"/>
              </w:rPr>
              <w:t>+7</w:t>
            </w:r>
            <w:r w:rsidRPr="000F6FFB">
              <w:rPr>
                <w:sz w:val="18"/>
                <w:szCs w:val="18"/>
                <w:lang w:val="en-US"/>
              </w:rPr>
              <w:t>700 777 0310</w:t>
            </w:r>
          </w:p>
        </w:tc>
        <w:tc>
          <w:tcPr>
            <w:tcW w:w="2693" w:type="dxa"/>
            <w:gridSpan w:val="2"/>
            <w:vMerge/>
          </w:tcPr>
          <w:p w:rsidR="00F161B6" w:rsidRPr="000F6FFB" w:rsidRDefault="00F161B6">
            <w:pPr>
              <w:widowControl w:val="0"/>
              <w:pBdr>
                <w:top w:val="nil"/>
                <w:left w:val="nil"/>
                <w:bottom w:val="nil"/>
                <w:right w:val="nil"/>
                <w:between w:val="nil"/>
              </w:pBdr>
              <w:spacing w:line="276" w:lineRule="auto"/>
              <w:rPr>
                <w:sz w:val="20"/>
                <w:szCs w:val="20"/>
              </w:rPr>
            </w:pPr>
          </w:p>
        </w:tc>
      </w:tr>
      <w:tr w:rsidR="00F50FDA" w:rsidRPr="000F6FF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50FDA" w:rsidRPr="000F6FFB" w:rsidRDefault="00F50FDA" w:rsidP="00F10360">
            <w:pPr>
              <w:rPr>
                <w:b/>
                <w:sz w:val="20"/>
                <w:szCs w:val="20"/>
              </w:rPr>
            </w:pPr>
            <w:r w:rsidRPr="000F6FFB">
              <w:rPr>
                <w:b/>
                <w:sz w:val="20"/>
                <w:szCs w:val="20"/>
              </w:rPr>
              <w:t>Ассистент(</w:t>
            </w:r>
            <w:r w:rsidRPr="000F6FFB">
              <w:rPr>
                <w:b/>
                <w:sz w:val="20"/>
                <w:szCs w:val="20"/>
                <w:lang w:val="kk-KZ"/>
              </w:rPr>
              <w:t>тер</w:t>
            </w:r>
            <w:r w:rsidRPr="000F6FFB">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50FDA" w:rsidRPr="000F6FFB" w:rsidRDefault="00F161B6">
            <w:pPr>
              <w:jc w:val="both"/>
              <w:rPr>
                <w:sz w:val="20"/>
                <w:szCs w:val="20"/>
                <w:lang w:val="kk-KZ"/>
              </w:rPr>
            </w:pPr>
            <w:r w:rsidRPr="000F6FFB">
              <w:rPr>
                <w:sz w:val="20"/>
                <w:szCs w:val="20"/>
              </w:rPr>
              <w:t>Мурзагулова М.Д.</w:t>
            </w:r>
            <w:r w:rsidRPr="000F6FFB">
              <w:rPr>
                <w:sz w:val="20"/>
                <w:szCs w:val="20"/>
                <w:lang w:val="kk-KZ"/>
              </w:rPr>
              <w:t>, Жумабекова Қ.Б.</w:t>
            </w:r>
          </w:p>
        </w:tc>
        <w:tc>
          <w:tcPr>
            <w:tcW w:w="2693" w:type="dxa"/>
            <w:gridSpan w:val="2"/>
            <w:vMerge/>
          </w:tcPr>
          <w:p w:rsidR="00F50FDA" w:rsidRPr="000F6FFB" w:rsidRDefault="00F50FDA">
            <w:pPr>
              <w:widowControl w:val="0"/>
              <w:pBdr>
                <w:top w:val="nil"/>
                <w:left w:val="nil"/>
                <w:bottom w:val="nil"/>
                <w:right w:val="nil"/>
                <w:between w:val="nil"/>
              </w:pBdr>
              <w:spacing w:line="276" w:lineRule="auto"/>
              <w:rPr>
                <w:sz w:val="20"/>
                <w:szCs w:val="20"/>
              </w:rPr>
            </w:pPr>
          </w:p>
        </w:tc>
      </w:tr>
      <w:tr w:rsidR="00F50FDA" w:rsidRPr="000F6FF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50FDA" w:rsidRPr="000F6FFB" w:rsidRDefault="00F50FDA" w:rsidP="00F10360">
            <w:pPr>
              <w:rPr>
                <w:b/>
                <w:sz w:val="20"/>
                <w:szCs w:val="20"/>
                <w:lang w:val="kk-KZ"/>
              </w:rPr>
            </w:pPr>
            <w:r w:rsidRPr="000F6FFB">
              <w:rPr>
                <w:b/>
                <w:sz w:val="20"/>
                <w:szCs w:val="20"/>
              </w:rPr>
              <w:t>e-mail</w:t>
            </w:r>
            <w:r w:rsidRPr="000F6FFB">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50FDA" w:rsidRPr="000F6FFB" w:rsidRDefault="00F50FDA" w:rsidP="00F10360">
            <w:pPr>
              <w:jc w:val="both"/>
              <w:rPr>
                <w:sz w:val="20"/>
                <w:szCs w:val="20"/>
              </w:rPr>
            </w:pPr>
          </w:p>
        </w:tc>
        <w:tc>
          <w:tcPr>
            <w:tcW w:w="2693" w:type="dxa"/>
            <w:gridSpan w:val="2"/>
            <w:vMerge/>
          </w:tcPr>
          <w:p w:rsidR="00F50FDA" w:rsidRPr="000F6FFB" w:rsidRDefault="00F50FDA" w:rsidP="00F10360">
            <w:pPr>
              <w:widowControl w:val="0"/>
              <w:pBdr>
                <w:top w:val="nil"/>
                <w:left w:val="nil"/>
                <w:bottom w:val="nil"/>
                <w:right w:val="nil"/>
                <w:between w:val="nil"/>
              </w:pBdr>
              <w:spacing w:line="276" w:lineRule="auto"/>
              <w:rPr>
                <w:sz w:val="20"/>
                <w:szCs w:val="20"/>
              </w:rPr>
            </w:pPr>
          </w:p>
        </w:tc>
      </w:tr>
      <w:tr w:rsidR="00F50FDA" w:rsidRPr="000F6FF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50FDA" w:rsidRPr="000F6FFB" w:rsidRDefault="00F50FDA" w:rsidP="00F10360">
            <w:pPr>
              <w:rPr>
                <w:b/>
                <w:sz w:val="20"/>
                <w:szCs w:val="20"/>
                <w:lang w:val="kk-KZ"/>
              </w:rPr>
            </w:pPr>
            <w:r w:rsidRPr="000F6FFB">
              <w:rPr>
                <w:b/>
                <w:sz w:val="20"/>
                <w:szCs w:val="20"/>
              </w:rPr>
              <w:t>Телефон</w:t>
            </w:r>
            <w:r w:rsidRPr="000F6FFB">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50FDA" w:rsidRPr="000F6FFB" w:rsidRDefault="00F50FDA" w:rsidP="00F10360">
            <w:pPr>
              <w:jc w:val="both"/>
              <w:rPr>
                <w:sz w:val="20"/>
                <w:szCs w:val="20"/>
              </w:rPr>
            </w:pPr>
          </w:p>
        </w:tc>
        <w:tc>
          <w:tcPr>
            <w:tcW w:w="2693" w:type="dxa"/>
            <w:gridSpan w:val="2"/>
            <w:vMerge/>
          </w:tcPr>
          <w:p w:rsidR="00F50FDA" w:rsidRPr="000F6FFB" w:rsidRDefault="00F50FDA" w:rsidP="00F10360">
            <w:pPr>
              <w:widowControl w:val="0"/>
              <w:pBdr>
                <w:top w:val="nil"/>
                <w:left w:val="nil"/>
                <w:bottom w:val="nil"/>
                <w:right w:val="nil"/>
                <w:between w:val="nil"/>
              </w:pBdr>
              <w:spacing w:line="276" w:lineRule="auto"/>
              <w:rPr>
                <w:sz w:val="20"/>
                <w:szCs w:val="20"/>
              </w:rPr>
            </w:pPr>
          </w:p>
        </w:tc>
      </w:tr>
      <w:tr w:rsidR="00931DE8" w:rsidRPr="000F6FFB"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131FF" w:rsidRPr="000F6FFB" w:rsidRDefault="00F8266D" w:rsidP="008131FF">
            <w:pPr>
              <w:jc w:val="center"/>
              <w:rPr>
                <w:color w:val="FF0000"/>
                <w:sz w:val="16"/>
                <w:szCs w:val="16"/>
              </w:rPr>
            </w:pPr>
            <w:r w:rsidRPr="000F6FFB">
              <w:rPr>
                <w:b/>
                <w:sz w:val="20"/>
                <w:szCs w:val="20"/>
                <w:lang w:val="kk-KZ"/>
              </w:rPr>
              <w:t>ПӘН</w:t>
            </w:r>
            <w:r w:rsidR="00CD0573" w:rsidRPr="000F6FFB">
              <w:rPr>
                <w:b/>
                <w:sz w:val="20"/>
                <w:szCs w:val="20"/>
              </w:rPr>
              <w:t>Н</w:t>
            </w:r>
            <w:r w:rsidR="00E130C8" w:rsidRPr="000F6FFB">
              <w:rPr>
                <w:b/>
                <w:sz w:val="20"/>
                <w:szCs w:val="20"/>
                <w:lang w:val="kk-KZ"/>
              </w:rPr>
              <w:t>І</w:t>
            </w:r>
            <w:r w:rsidR="008131FF" w:rsidRPr="000F6FFB">
              <w:rPr>
                <w:b/>
                <w:sz w:val="20"/>
                <w:szCs w:val="20"/>
              </w:rPr>
              <w:t>Ң АКАДЕМИЯЛЫҚ ПРЕЗЕНТАЦИЯСЫ</w:t>
            </w:r>
          </w:p>
          <w:p w:rsidR="0058724E" w:rsidRPr="000F6FFB" w:rsidRDefault="0058724E" w:rsidP="00D73188">
            <w:pPr>
              <w:rPr>
                <w:color w:val="FF0000"/>
                <w:sz w:val="16"/>
                <w:szCs w:val="16"/>
              </w:rPr>
            </w:pPr>
          </w:p>
        </w:tc>
      </w:tr>
      <w:tr w:rsidR="00931DE8" w:rsidRPr="000F6FFB" w:rsidTr="001A6AA6">
        <w:tc>
          <w:tcPr>
            <w:tcW w:w="2411" w:type="dxa"/>
            <w:shd w:val="clear" w:color="auto" w:fill="auto"/>
          </w:tcPr>
          <w:p w:rsidR="00A02A85" w:rsidRPr="000F6FFB" w:rsidRDefault="00A139C0" w:rsidP="000C2E1B">
            <w:pPr>
              <w:rPr>
                <w:b/>
                <w:sz w:val="20"/>
                <w:szCs w:val="20"/>
              </w:rPr>
            </w:pPr>
            <w:r w:rsidRPr="000F6FFB">
              <w:rPr>
                <w:b/>
                <w:sz w:val="20"/>
                <w:szCs w:val="20"/>
                <w:lang w:val="kk-KZ"/>
              </w:rPr>
              <w:t>Пәннің мақсаты</w:t>
            </w:r>
          </w:p>
        </w:tc>
        <w:tc>
          <w:tcPr>
            <w:tcW w:w="5386" w:type="dxa"/>
            <w:gridSpan w:val="5"/>
            <w:shd w:val="clear" w:color="auto" w:fill="auto"/>
          </w:tcPr>
          <w:p w:rsidR="00A02A85" w:rsidRPr="000F6FFB" w:rsidRDefault="00A139C0" w:rsidP="00A139C0">
            <w:pPr>
              <w:jc w:val="center"/>
              <w:rPr>
                <w:b/>
                <w:sz w:val="20"/>
                <w:szCs w:val="20"/>
                <w:lang w:val="kk-KZ"/>
              </w:rPr>
            </w:pPr>
            <w:r w:rsidRPr="000F6FFB">
              <w:rPr>
                <w:b/>
                <w:sz w:val="20"/>
                <w:szCs w:val="20"/>
                <w:lang w:val="kk-KZ"/>
              </w:rPr>
              <w:t>Оқытудан күтілетін нәтижелер (ОН)</w:t>
            </w:r>
            <w:r w:rsidR="00A02A85" w:rsidRPr="000F6FFB">
              <w:rPr>
                <w:b/>
                <w:sz w:val="20"/>
                <w:szCs w:val="20"/>
                <w:lang w:val="kk-KZ"/>
              </w:rPr>
              <w:t>*</w:t>
            </w:r>
          </w:p>
          <w:p w:rsidR="00A02A85" w:rsidRPr="000F6FFB" w:rsidRDefault="00396647" w:rsidP="00396647">
            <w:pPr>
              <w:jc w:val="both"/>
              <w:rPr>
                <w:b/>
                <w:sz w:val="20"/>
                <w:szCs w:val="20"/>
                <w:lang w:val="kk-KZ"/>
              </w:rPr>
            </w:pPr>
            <w:r w:rsidRPr="000F6FFB">
              <w:rPr>
                <w:color w:val="000000" w:themeColor="text1"/>
                <w:sz w:val="20"/>
                <w:szCs w:val="20"/>
                <w:lang w:val="kk-KZ"/>
              </w:rPr>
              <w:t>Пәнді оқу нәтижесінде білім алушы қабілетті болады:</w:t>
            </w:r>
          </w:p>
        </w:tc>
        <w:tc>
          <w:tcPr>
            <w:tcW w:w="2693" w:type="dxa"/>
            <w:gridSpan w:val="2"/>
            <w:shd w:val="clear" w:color="auto" w:fill="auto"/>
          </w:tcPr>
          <w:p w:rsidR="009D449C" w:rsidRPr="000F6FFB" w:rsidRDefault="009D449C" w:rsidP="006D6F87">
            <w:pPr>
              <w:jc w:val="center"/>
              <w:rPr>
                <w:rStyle w:val="normaltextrun"/>
                <w:b/>
                <w:bCs/>
                <w:color w:val="000000"/>
                <w:sz w:val="20"/>
                <w:szCs w:val="20"/>
                <w:shd w:val="clear" w:color="auto" w:fill="FFFFFF"/>
              </w:rPr>
            </w:pPr>
            <w:r w:rsidRPr="000F6FFB">
              <w:rPr>
                <w:rStyle w:val="normaltextrun"/>
                <w:b/>
                <w:bCs/>
                <w:color w:val="000000"/>
                <w:sz w:val="20"/>
                <w:szCs w:val="20"/>
                <w:shd w:val="clear" w:color="auto" w:fill="FFFFFF"/>
              </w:rPr>
              <w:t>ОН қолжеткізуиндикаторлары (ЖИ)</w:t>
            </w:r>
          </w:p>
          <w:p w:rsidR="00A02A85" w:rsidRPr="000F6FFB" w:rsidRDefault="00A02A85" w:rsidP="006D6F87">
            <w:pPr>
              <w:jc w:val="center"/>
              <w:rPr>
                <w:color w:val="FF0000"/>
                <w:sz w:val="16"/>
                <w:szCs w:val="16"/>
                <w:lang w:val="kk-KZ"/>
              </w:rPr>
            </w:pPr>
          </w:p>
        </w:tc>
      </w:tr>
      <w:tr w:rsidR="00B91222" w:rsidRPr="000F6FFB" w:rsidTr="00B91222">
        <w:trPr>
          <w:trHeight w:val="2485"/>
        </w:trPr>
        <w:tc>
          <w:tcPr>
            <w:tcW w:w="2411" w:type="dxa"/>
            <w:vMerge w:val="restart"/>
            <w:shd w:val="clear" w:color="auto" w:fill="auto"/>
          </w:tcPr>
          <w:p w:rsidR="00B91222" w:rsidRPr="000F6FFB" w:rsidRDefault="00B91222" w:rsidP="002B5925">
            <w:pPr>
              <w:rPr>
                <w:b/>
                <w:color w:val="000000" w:themeColor="text1"/>
                <w:sz w:val="20"/>
                <w:szCs w:val="20"/>
                <w:lang w:val="kk-KZ"/>
              </w:rPr>
            </w:pPr>
            <w:r w:rsidRPr="000F6FFB">
              <w:rPr>
                <w:b/>
                <w:color w:val="000000" w:themeColor="text1"/>
                <w:sz w:val="20"/>
                <w:szCs w:val="20"/>
                <w:lang w:val="kk-KZ"/>
              </w:rPr>
              <w:t xml:space="preserve">Пәннің мақсаты: </w:t>
            </w:r>
            <w:r w:rsidRPr="000F6FFB">
              <w:rPr>
                <w:color w:val="000000" w:themeColor="text1"/>
                <w:sz w:val="20"/>
                <w:szCs w:val="20"/>
                <w:lang w:val="kk-KZ"/>
              </w:rPr>
              <w:t xml:space="preserve">ЕҚ бар студенттерге психологиялық-педагогикалық қолдау көрсетуде тьютордың кәсіби құзыреттілігін қалыптастыру. Курсты меңгеру нәтижесінде студенттер: ерекше білім беру қажеттіліктерін анықтау және бағалау алгоритмін түсіндіре алады; білім беру процесінде студенттерді психологиялық-педагогикалық қамтамасыз етудің </w:t>
            </w:r>
            <w:r w:rsidRPr="000F6FFB">
              <w:rPr>
                <w:color w:val="000000" w:themeColor="text1"/>
                <w:sz w:val="20"/>
                <w:szCs w:val="20"/>
                <w:lang w:val="kk-KZ"/>
              </w:rPr>
              <w:lastRenderedPageBreak/>
              <w:t>мазмұны мен әдістерін анықтау; ЕҚ бар студенттермен жұмыс істеуде инновациялық түзету, дамыту және оңалту технологияларын қолдану; ЕҚ бар студенттердің дамуының психофизиологиялық ерекшеліктерін ескере отырып, жеке ба</w:t>
            </w:r>
            <w:r w:rsidRPr="000F6FFB">
              <w:rPr>
                <w:b/>
                <w:color w:val="000000" w:themeColor="text1"/>
                <w:sz w:val="20"/>
                <w:szCs w:val="20"/>
                <w:lang w:val="kk-KZ"/>
              </w:rPr>
              <w:t>ғдарламаларды әзірлеу.</w:t>
            </w:r>
          </w:p>
        </w:tc>
        <w:tc>
          <w:tcPr>
            <w:tcW w:w="5386" w:type="dxa"/>
            <w:gridSpan w:val="5"/>
            <w:shd w:val="clear" w:color="auto" w:fill="auto"/>
          </w:tcPr>
          <w:p w:rsidR="00B91222" w:rsidRPr="000F6FFB" w:rsidRDefault="00B91222" w:rsidP="00B91222">
            <w:pPr>
              <w:tabs>
                <w:tab w:val="left" w:pos="166"/>
              </w:tabs>
              <w:jc w:val="both"/>
              <w:rPr>
                <w:color w:val="000000" w:themeColor="text1"/>
                <w:sz w:val="20"/>
                <w:szCs w:val="20"/>
                <w:lang w:val="kk-KZ"/>
              </w:rPr>
            </w:pPr>
            <w:r w:rsidRPr="000F6FFB">
              <w:rPr>
                <w:color w:val="000000" w:themeColor="text1"/>
                <w:sz w:val="20"/>
                <w:szCs w:val="20"/>
                <w:lang w:val="kk-KZ"/>
              </w:rPr>
              <w:lastRenderedPageBreak/>
              <w:t>ОН 1 - ерекше білім беру қажеттіліктерін анықтау және бағалау алгоритмін талдау және түсіндіре алу</w:t>
            </w:r>
          </w:p>
        </w:tc>
        <w:tc>
          <w:tcPr>
            <w:tcW w:w="2693" w:type="dxa"/>
            <w:gridSpan w:val="2"/>
            <w:shd w:val="clear" w:color="auto" w:fill="auto"/>
          </w:tcPr>
          <w:p w:rsidR="00B91222" w:rsidRPr="000F6FFB" w:rsidRDefault="00B91222" w:rsidP="00B91222">
            <w:pPr>
              <w:rPr>
                <w:color w:val="FF0000"/>
                <w:sz w:val="16"/>
                <w:szCs w:val="16"/>
                <w:lang w:val="kk-KZ"/>
              </w:rPr>
            </w:pPr>
            <w:r w:rsidRPr="000F6FFB">
              <w:rPr>
                <w:color w:val="000000" w:themeColor="text1"/>
                <w:sz w:val="16"/>
                <w:szCs w:val="16"/>
                <w:lang w:val="kk-KZ"/>
              </w:rPr>
              <w:t>ЖИ 1.1 Курстың негізгі ұғымдарын қалыптастыру:" инновациялық технологиялар"," тьютор"," инклюзивті орта","инклюзивті кеңістік".</w:t>
            </w:r>
          </w:p>
          <w:p w:rsidR="00B91222" w:rsidRPr="000F6FFB" w:rsidRDefault="00B91222" w:rsidP="00B91222">
            <w:pPr>
              <w:rPr>
                <w:color w:val="FF0000"/>
                <w:sz w:val="16"/>
                <w:szCs w:val="16"/>
                <w:lang w:val="kk-KZ"/>
              </w:rPr>
            </w:pPr>
            <w:r w:rsidRPr="000F6FFB">
              <w:rPr>
                <w:color w:val="000000" w:themeColor="text1"/>
                <w:sz w:val="16"/>
                <w:szCs w:val="16"/>
                <w:lang w:val="kk-KZ"/>
              </w:rPr>
              <w:t>ЖИ 1.2 тьютор қызметіндегі инновациялық технологиялардың функциялары, факторлары, принциптері, ерекшеліктері туралы білімді игеру.</w:t>
            </w:r>
          </w:p>
        </w:tc>
      </w:tr>
      <w:tr w:rsidR="00B91222" w:rsidRPr="000F6FFB" w:rsidTr="00B91222">
        <w:trPr>
          <w:trHeight w:val="608"/>
        </w:trPr>
        <w:tc>
          <w:tcPr>
            <w:tcW w:w="2411" w:type="dxa"/>
            <w:vMerge/>
          </w:tcPr>
          <w:p w:rsidR="00B91222" w:rsidRPr="000F6FFB" w:rsidRDefault="00B91222" w:rsidP="00B77F6B">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rsidR="00B91222" w:rsidRPr="000F6FFB" w:rsidRDefault="00B91222" w:rsidP="00B91222">
            <w:pPr>
              <w:jc w:val="both"/>
              <w:rPr>
                <w:sz w:val="20"/>
                <w:szCs w:val="20"/>
                <w:lang w:val="kk-KZ"/>
              </w:rPr>
            </w:pPr>
            <w:r w:rsidRPr="000F6FFB">
              <w:rPr>
                <w:color w:val="000000" w:themeColor="text1"/>
                <w:sz w:val="20"/>
                <w:szCs w:val="20"/>
                <w:lang w:val="kk-KZ"/>
              </w:rPr>
              <w:t xml:space="preserve">ОН 2 </w:t>
            </w:r>
            <w:r w:rsidR="0053000A" w:rsidRPr="000F6FFB">
              <w:rPr>
                <w:color w:val="000000" w:themeColor="text1"/>
                <w:sz w:val="20"/>
                <w:szCs w:val="20"/>
                <w:lang w:val="kk-KZ"/>
              </w:rPr>
              <w:t>-</w:t>
            </w:r>
            <w:r w:rsidRPr="000F6FFB">
              <w:rPr>
                <w:sz w:val="20"/>
                <w:szCs w:val="20"/>
                <w:lang w:val="kk-KZ"/>
              </w:rPr>
              <w:t>оқу процесінде білім алушыларды психологиялық-педагогикалық қолдаудың мазмұны мен тәсілдерін анықтау</w:t>
            </w:r>
          </w:p>
        </w:tc>
        <w:tc>
          <w:tcPr>
            <w:tcW w:w="2693" w:type="dxa"/>
            <w:gridSpan w:val="2"/>
            <w:shd w:val="clear" w:color="auto" w:fill="auto"/>
          </w:tcPr>
          <w:p w:rsidR="00B91222" w:rsidRPr="000F6FFB" w:rsidRDefault="00B91222" w:rsidP="00B77F6B">
            <w:pPr>
              <w:pBdr>
                <w:top w:val="nil"/>
                <w:left w:val="nil"/>
                <w:bottom w:val="nil"/>
                <w:right w:val="nil"/>
                <w:between w:val="nil"/>
              </w:pBdr>
              <w:jc w:val="both"/>
              <w:rPr>
                <w:color w:val="000000" w:themeColor="text1"/>
                <w:sz w:val="16"/>
                <w:szCs w:val="16"/>
                <w:lang w:val="kk-KZ"/>
              </w:rPr>
            </w:pPr>
            <w:r w:rsidRPr="000F6FFB">
              <w:rPr>
                <w:color w:val="000000" w:themeColor="text1"/>
                <w:sz w:val="16"/>
                <w:szCs w:val="16"/>
                <w:lang w:val="kk-KZ"/>
              </w:rPr>
              <w:t>ЖИ 2.1 психологиялық-педагогикалық қолдауды жоспарлау және жүргізу</w:t>
            </w:r>
          </w:p>
          <w:p w:rsidR="00B91222" w:rsidRPr="000F6FFB" w:rsidRDefault="00B91222" w:rsidP="00B77F6B">
            <w:pPr>
              <w:pBdr>
                <w:top w:val="nil"/>
                <w:left w:val="nil"/>
                <w:bottom w:val="nil"/>
                <w:right w:val="nil"/>
                <w:between w:val="nil"/>
              </w:pBdr>
              <w:jc w:val="both"/>
              <w:rPr>
                <w:color w:val="000000"/>
                <w:sz w:val="20"/>
                <w:szCs w:val="20"/>
                <w:lang w:val="kk-KZ"/>
              </w:rPr>
            </w:pPr>
            <w:r w:rsidRPr="000F6FFB">
              <w:rPr>
                <w:color w:val="000000" w:themeColor="text1"/>
                <w:sz w:val="16"/>
                <w:szCs w:val="16"/>
                <w:lang w:val="kk-KZ"/>
              </w:rPr>
              <w:t>ЖИ  2.2 инклюзивті білім беру жүйесіне инновациялық технологияларды қолдану қабілетін көрсету</w:t>
            </w:r>
          </w:p>
          <w:p w:rsidR="00B91222" w:rsidRPr="000F6FFB" w:rsidRDefault="00B91222" w:rsidP="00B77F6B">
            <w:pPr>
              <w:pBdr>
                <w:top w:val="nil"/>
                <w:left w:val="nil"/>
                <w:bottom w:val="nil"/>
                <w:right w:val="nil"/>
                <w:between w:val="nil"/>
              </w:pBdr>
              <w:jc w:val="both"/>
              <w:rPr>
                <w:color w:val="000000"/>
                <w:sz w:val="20"/>
                <w:szCs w:val="20"/>
                <w:lang w:val="kk-KZ"/>
              </w:rPr>
            </w:pPr>
          </w:p>
        </w:tc>
      </w:tr>
      <w:tr w:rsidR="0053000A" w:rsidRPr="000F6FFB" w:rsidTr="00172BC0">
        <w:trPr>
          <w:trHeight w:val="1390"/>
        </w:trPr>
        <w:tc>
          <w:tcPr>
            <w:tcW w:w="2411" w:type="dxa"/>
            <w:vMerge/>
          </w:tcPr>
          <w:p w:rsidR="0053000A" w:rsidRPr="000F6FFB" w:rsidRDefault="0053000A"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rsidR="0053000A" w:rsidRPr="000F6FFB" w:rsidRDefault="0053000A" w:rsidP="00B91222">
            <w:pPr>
              <w:jc w:val="both"/>
              <w:rPr>
                <w:sz w:val="20"/>
                <w:szCs w:val="20"/>
                <w:lang w:val="kk-KZ"/>
              </w:rPr>
            </w:pPr>
            <w:r w:rsidRPr="000F6FFB">
              <w:rPr>
                <w:color w:val="000000" w:themeColor="text1"/>
                <w:sz w:val="20"/>
                <w:szCs w:val="20"/>
                <w:lang w:val="kk-KZ"/>
              </w:rPr>
              <w:t>ОН 3-</w:t>
            </w:r>
            <w:r w:rsidRPr="000F6FFB">
              <w:rPr>
                <w:lang w:val="kk-KZ"/>
              </w:rPr>
              <w:t xml:space="preserve">ЕБҚ </w:t>
            </w:r>
            <w:r w:rsidRPr="000F6FFB">
              <w:rPr>
                <w:sz w:val="20"/>
                <w:szCs w:val="20"/>
                <w:lang w:val="kk-KZ"/>
              </w:rPr>
              <w:t>бар оқушылармен жұмыста инновациялық түзету-дамыту және оңалту технологияларын қолдану</w:t>
            </w:r>
          </w:p>
        </w:tc>
        <w:tc>
          <w:tcPr>
            <w:tcW w:w="2693" w:type="dxa"/>
            <w:gridSpan w:val="2"/>
            <w:shd w:val="clear" w:color="auto" w:fill="auto"/>
          </w:tcPr>
          <w:p w:rsidR="0053000A" w:rsidRPr="000F6FFB" w:rsidRDefault="0053000A" w:rsidP="00B77F6B">
            <w:pPr>
              <w:pBdr>
                <w:top w:val="nil"/>
                <w:left w:val="nil"/>
                <w:bottom w:val="nil"/>
                <w:right w:val="nil"/>
                <w:between w:val="nil"/>
              </w:pBdr>
              <w:jc w:val="both"/>
              <w:rPr>
                <w:color w:val="000000"/>
                <w:sz w:val="20"/>
                <w:szCs w:val="20"/>
                <w:lang w:val="kk-KZ"/>
              </w:rPr>
            </w:pPr>
            <w:r w:rsidRPr="000F6FFB">
              <w:rPr>
                <w:color w:val="000000"/>
                <w:sz w:val="20"/>
                <w:szCs w:val="20"/>
                <w:lang w:val="kk-KZ"/>
              </w:rPr>
              <w:t>ЖИ 3.1 инклюзивті білім беру ортасын диагностикалаудың диагностикалық әдістері туралы білімді көрсету;</w:t>
            </w:r>
          </w:p>
          <w:p w:rsidR="0053000A" w:rsidRPr="000F6FFB" w:rsidRDefault="0053000A" w:rsidP="00B77F6B">
            <w:pPr>
              <w:pBdr>
                <w:top w:val="nil"/>
                <w:left w:val="nil"/>
                <w:bottom w:val="nil"/>
                <w:right w:val="nil"/>
                <w:between w:val="nil"/>
              </w:pBdr>
              <w:jc w:val="both"/>
              <w:rPr>
                <w:color w:val="000000"/>
                <w:sz w:val="20"/>
                <w:szCs w:val="20"/>
                <w:lang w:val="kk-KZ"/>
              </w:rPr>
            </w:pPr>
            <w:r w:rsidRPr="000F6FFB">
              <w:rPr>
                <w:color w:val="000000"/>
                <w:sz w:val="20"/>
                <w:szCs w:val="20"/>
                <w:lang w:val="kk-KZ"/>
              </w:rPr>
              <w:t>ЖИ 3.2 ерекше білім беру қажеттіліктері бар оқушылармен түзету және оңалту жұмыстарын ұйымдастыру.</w:t>
            </w:r>
          </w:p>
        </w:tc>
      </w:tr>
      <w:tr w:rsidR="0053000A" w:rsidRPr="000F6FFB" w:rsidTr="00393A86">
        <w:trPr>
          <w:trHeight w:val="470"/>
        </w:trPr>
        <w:tc>
          <w:tcPr>
            <w:tcW w:w="2411" w:type="dxa"/>
            <w:vMerge/>
          </w:tcPr>
          <w:p w:rsidR="0053000A" w:rsidRPr="000F6FFB" w:rsidRDefault="0053000A"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rsidR="0053000A" w:rsidRPr="000F6FFB" w:rsidRDefault="0053000A" w:rsidP="00B77F6B">
            <w:pPr>
              <w:jc w:val="both"/>
              <w:rPr>
                <w:sz w:val="20"/>
                <w:szCs w:val="20"/>
                <w:lang w:val="kk-KZ"/>
              </w:rPr>
            </w:pPr>
            <w:r w:rsidRPr="000F6FFB">
              <w:rPr>
                <w:color w:val="000000" w:themeColor="text1"/>
                <w:sz w:val="20"/>
                <w:szCs w:val="20"/>
                <w:lang w:val="kk-KZ"/>
              </w:rPr>
              <w:t>ОН</w:t>
            </w:r>
            <w:r w:rsidRPr="000F6FFB">
              <w:rPr>
                <w:sz w:val="20"/>
                <w:szCs w:val="20"/>
                <w:lang w:val="kk-KZ"/>
              </w:rPr>
              <w:t xml:space="preserve"> 4 - </w:t>
            </w:r>
            <w:r w:rsidRPr="000F6FFB">
              <w:rPr>
                <w:lang w:val="kk-KZ"/>
              </w:rPr>
              <w:t>ЕБҚ</w:t>
            </w:r>
            <w:r w:rsidRPr="000F6FFB">
              <w:rPr>
                <w:sz w:val="20"/>
                <w:szCs w:val="20"/>
                <w:lang w:val="kk-KZ"/>
              </w:rPr>
              <w:t xml:space="preserve"> бар оқушылардың психофизиологиялық даму ерекшеліктерін ескере отырып, психологиялық-педагогикалық және әлеуметтік-педагогикалық қолдаудың жеке бағдарламаларын жобалау және іске асыру.</w:t>
            </w:r>
          </w:p>
        </w:tc>
        <w:tc>
          <w:tcPr>
            <w:tcW w:w="2693" w:type="dxa"/>
            <w:gridSpan w:val="2"/>
            <w:shd w:val="clear" w:color="auto" w:fill="auto"/>
          </w:tcPr>
          <w:p w:rsidR="0053000A" w:rsidRPr="000F6FFB" w:rsidRDefault="0053000A" w:rsidP="00B77F6B">
            <w:pPr>
              <w:jc w:val="both"/>
              <w:rPr>
                <w:sz w:val="20"/>
                <w:szCs w:val="20"/>
                <w:lang w:val="kk-KZ"/>
              </w:rPr>
            </w:pPr>
            <w:r w:rsidRPr="000F6FFB">
              <w:rPr>
                <w:color w:val="000000"/>
                <w:sz w:val="20"/>
                <w:szCs w:val="20"/>
                <w:lang w:val="kk-KZ"/>
              </w:rPr>
              <w:t>ЖИ</w:t>
            </w:r>
            <w:r w:rsidRPr="000F6FFB">
              <w:rPr>
                <w:sz w:val="20"/>
                <w:szCs w:val="20"/>
                <w:lang w:val="kk-KZ"/>
              </w:rPr>
              <w:t xml:space="preserve"> 4.1жеке білім беру бағдарламаларын қолдана отырып білім алушылардың қажеттіліктерін іске асыру үшін қолайлы білім беру ортасын қолдау</w:t>
            </w:r>
          </w:p>
          <w:p w:rsidR="0053000A" w:rsidRPr="000F6FFB" w:rsidRDefault="0053000A" w:rsidP="00B77F6B">
            <w:pPr>
              <w:jc w:val="both"/>
              <w:rPr>
                <w:sz w:val="20"/>
                <w:szCs w:val="20"/>
                <w:lang w:val="kk-KZ"/>
              </w:rPr>
            </w:pPr>
            <w:r w:rsidRPr="000F6FFB">
              <w:rPr>
                <w:color w:val="000000"/>
                <w:sz w:val="20"/>
                <w:szCs w:val="20"/>
                <w:lang w:val="kk-KZ"/>
              </w:rPr>
              <w:t>ЖИ</w:t>
            </w:r>
            <w:r w:rsidRPr="000F6FFB">
              <w:rPr>
                <w:sz w:val="20"/>
                <w:szCs w:val="20"/>
                <w:lang w:val="kk-KZ"/>
              </w:rPr>
              <w:t xml:space="preserve"> 4.2 оқушылардың психофизиологиялық ерекшеліктерін ескере отырып тьюторлық қызметті ұйымдастыру</w:t>
            </w:r>
          </w:p>
        </w:tc>
      </w:tr>
      <w:tr w:rsidR="0053000A" w:rsidRPr="000F6FFB" w:rsidTr="006C04AA">
        <w:trPr>
          <w:trHeight w:val="470"/>
        </w:trPr>
        <w:tc>
          <w:tcPr>
            <w:tcW w:w="2411" w:type="dxa"/>
            <w:vMerge/>
          </w:tcPr>
          <w:p w:rsidR="0053000A" w:rsidRPr="000F6FFB" w:rsidRDefault="0053000A" w:rsidP="00B77F6B">
            <w:pPr>
              <w:widowControl w:val="0"/>
              <w:pBdr>
                <w:top w:val="nil"/>
                <w:left w:val="nil"/>
                <w:bottom w:val="nil"/>
                <w:right w:val="nil"/>
                <w:between w:val="nil"/>
              </w:pBdr>
              <w:spacing w:line="276" w:lineRule="auto"/>
              <w:rPr>
                <w:sz w:val="20"/>
                <w:szCs w:val="20"/>
                <w:lang w:val="kk-KZ"/>
              </w:rPr>
            </w:pPr>
          </w:p>
        </w:tc>
        <w:tc>
          <w:tcPr>
            <w:tcW w:w="5386" w:type="dxa"/>
            <w:gridSpan w:val="5"/>
            <w:shd w:val="clear" w:color="auto" w:fill="auto"/>
          </w:tcPr>
          <w:p w:rsidR="0053000A" w:rsidRPr="000F6FFB" w:rsidRDefault="0053000A" w:rsidP="00B77F6B">
            <w:pPr>
              <w:jc w:val="both"/>
              <w:rPr>
                <w:sz w:val="20"/>
                <w:szCs w:val="20"/>
                <w:lang w:val="kk-KZ"/>
              </w:rPr>
            </w:pPr>
            <w:r w:rsidRPr="000F6FFB">
              <w:rPr>
                <w:color w:val="000000" w:themeColor="text1"/>
                <w:sz w:val="20"/>
                <w:szCs w:val="20"/>
                <w:lang w:val="kk-KZ"/>
              </w:rPr>
              <w:t>ОН</w:t>
            </w:r>
            <w:r w:rsidRPr="000F6FFB">
              <w:rPr>
                <w:sz w:val="20"/>
                <w:szCs w:val="20"/>
                <w:lang w:val="kk-KZ"/>
              </w:rPr>
              <w:t xml:space="preserve"> 5 - </w:t>
            </w:r>
            <w:r w:rsidR="00C87EB6" w:rsidRPr="000F6FFB">
              <w:rPr>
                <w:sz w:val="20"/>
                <w:szCs w:val="20"/>
                <w:lang w:val="kk-KZ"/>
              </w:rPr>
              <w:t xml:space="preserve">білім беру үдерісін сүйемелдеу және </w:t>
            </w:r>
            <w:r w:rsidR="00C87EB6" w:rsidRPr="000F6FFB">
              <w:rPr>
                <w:lang w:val="kk-KZ"/>
              </w:rPr>
              <w:t>ЕБҚ</w:t>
            </w:r>
            <w:r w:rsidR="00C87EB6" w:rsidRPr="000F6FFB">
              <w:rPr>
                <w:sz w:val="20"/>
                <w:szCs w:val="20"/>
                <w:lang w:val="kk-KZ"/>
              </w:rPr>
              <w:t xml:space="preserve"> бар білім алушыларды оқыту мен тәрбиелеудегі инновацияларды іске асыру үшін психологиялық-педагогикалық бағдарламалар әзірлеу.</w:t>
            </w:r>
          </w:p>
        </w:tc>
        <w:tc>
          <w:tcPr>
            <w:tcW w:w="2693" w:type="dxa"/>
            <w:gridSpan w:val="2"/>
            <w:shd w:val="clear" w:color="auto" w:fill="auto"/>
          </w:tcPr>
          <w:p w:rsidR="0053000A" w:rsidRPr="000F6FFB" w:rsidRDefault="0053000A" w:rsidP="00B77F6B">
            <w:pPr>
              <w:jc w:val="both"/>
              <w:rPr>
                <w:sz w:val="20"/>
                <w:szCs w:val="20"/>
                <w:lang w:val="kk-KZ"/>
              </w:rPr>
            </w:pPr>
            <w:r w:rsidRPr="000F6FFB">
              <w:rPr>
                <w:color w:val="000000"/>
                <w:sz w:val="20"/>
                <w:szCs w:val="20"/>
                <w:lang w:val="kk-KZ"/>
              </w:rPr>
              <w:t>ЖИ</w:t>
            </w:r>
            <w:r w:rsidRPr="000F6FFB">
              <w:rPr>
                <w:sz w:val="20"/>
                <w:szCs w:val="20"/>
                <w:lang w:val="kk-KZ"/>
              </w:rPr>
              <w:t xml:space="preserve"> 5.1</w:t>
            </w:r>
            <w:r w:rsidR="00C87EB6" w:rsidRPr="000F6FFB">
              <w:rPr>
                <w:sz w:val="20"/>
                <w:szCs w:val="20"/>
                <w:lang w:val="kk-KZ"/>
              </w:rPr>
              <w:t>оқу процесінде ерекше білім беру қажеттіліктері бар оқушыларды психологиялық-педагогикалық сүйемелдеу элементтерін қолдану</w:t>
            </w:r>
          </w:p>
          <w:p w:rsidR="0053000A" w:rsidRPr="000F6FFB" w:rsidRDefault="0053000A" w:rsidP="00B77F6B">
            <w:pPr>
              <w:jc w:val="both"/>
              <w:rPr>
                <w:sz w:val="20"/>
                <w:szCs w:val="20"/>
                <w:lang w:val="kk-KZ"/>
              </w:rPr>
            </w:pPr>
            <w:r w:rsidRPr="000F6FFB">
              <w:rPr>
                <w:color w:val="000000"/>
                <w:sz w:val="20"/>
                <w:szCs w:val="20"/>
                <w:lang w:val="kk-KZ"/>
              </w:rPr>
              <w:t>ЖИ</w:t>
            </w:r>
            <w:r w:rsidRPr="000F6FFB">
              <w:rPr>
                <w:sz w:val="20"/>
                <w:szCs w:val="20"/>
                <w:lang w:val="kk-KZ"/>
              </w:rPr>
              <w:t xml:space="preserve"> 5.2</w:t>
            </w:r>
            <w:r w:rsidR="00C87EB6" w:rsidRPr="000F6FFB">
              <w:rPr>
                <w:sz w:val="20"/>
                <w:szCs w:val="20"/>
                <w:lang w:val="kk-KZ"/>
              </w:rPr>
              <w:t>инновациялық технологияларды пайдалану мәселелері бойынша психологиялық-педагогикалық зерттеулер жүргізуде қалыптасқан құзыреттерді қолдану</w:t>
            </w:r>
          </w:p>
        </w:tc>
      </w:tr>
      <w:tr w:rsidR="00C87EB6" w:rsidRPr="000F6FFB"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87EB6" w:rsidRPr="000F6FFB" w:rsidRDefault="00C87EB6" w:rsidP="00B77F6B">
            <w:pPr>
              <w:rPr>
                <w:b/>
                <w:sz w:val="20"/>
                <w:szCs w:val="20"/>
              </w:rPr>
            </w:pPr>
            <w:r w:rsidRPr="000F6FFB">
              <w:rPr>
                <w:b/>
                <w:sz w:val="20"/>
                <w:szCs w:val="20"/>
              </w:rPr>
              <w:t>Пререквизи</w:t>
            </w:r>
            <w:r w:rsidRPr="000F6FFB">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C87EB6" w:rsidRPr="000F6FFB" w:rsidRDefault="00C87EB6" w:rsidP="00B77F6B">
            <w:pPr>
              <w:rPr>
                <w:b/>
                <w:sz w:val="20"/>
                <w:szCs w:val="20"/>
              </w:rPr>
            </w:pPr>
            <w:r w:rsidRPr="000F6FFB">
              <w:rPr>
                <w:sz w:val="20"/>
                <w:szCs w:val="20"/>
              </w:rPr>
              <w:t>Педагогика, Психология</w:t>
            </w:r>
          </w:p>
        </w:tc>
      </w:tr>
      <w:tr w:rsidR="00C87EB6" w:rsidRPr="000F6FFB"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87EB6" w:rsidRPr="000F6FFB" w:rsidRDefault="00C87EB6" w:rsidP="00B77F6B">
            <w:pPr>
              <w:rPr>
                <w:b/>
                <w:sz w:val="20"/>
                <w:szCs w:val="20"/>
                <w:lang w:val="kk-KZ"/>
              </w:rPr>
            </w:pPr>
            <w:r w:rsidRPr="000F6FFB">
              <w:rPr>
                <w:b/>
                <w:sz w:val="20"/>
                <w:szCs w:val="20"/>
              </w:rPr>
              <w:t>Постреквизит</w:t>
            </w:r>
            <w:r w:rsidRPr="000F6FFB">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C87EB6" w:rsidRPr="000F6FFB" w:rsidRDefault="00C87EB6" w:rsidP="00B77F6B">
            <w:pPr>
              <w:rPr>
                <w:sz w:val="20"/>
                <w:szCs w:val="20"/>
                <w:lang w:val="kk-KZ"/>
              </w:rPr>
            </w:pPr>
            <w:r w:rsidRPr="000F6FFB">
              <w:rPr>
                <w:sz w:val="20"/>
                <w:szCs w:val="20"/>
                <w:lang w:val="kk-KZ"/>
              </w:rPr>
              <w:t xml:space="preserve">Педагогикалық тәжірибе </w:t>
            </w:r>
          </w:p>
        </w:tc>
      </w:tr>
      <w:tr w:rsidR="00931DE8" w:rsidRPr="000F6FF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F6FFB" w:rsidRDefault="008F66D7" w:rsidP="00B77F6B">
            <w:pPr>
              <w:pBdr>
                <w:top w:val="nil"/>
                <w:left w:val="nil"/>
                <w:bottom w:val="nil"/>
                <w:right w:val="nil"/>
                <w:between w:val="nil"/>
              </w:pBdr>
              <w:rPr>
                <w:bCs/>
                <w:color w:val="FF0000"/>
                <w:sz w:val="20"/>
                <w:szCs w:val="20"/>
                <w:shd w:val="clear" w:color="auto" w:fill="FFFFFF"/>
                <w:lang w:val="kk-KZ"/>
              </w:rPr>
            </w:pPr>
            <w:r w:rsidRPr="000F6FFB">
              <w:rPr>
                <w:b/>
                <w:sz w:val="20"/>
                <w:szCs w:val="20"/>
                <w:lang w:val="kk-KZ"/>
              </w:rPr>
              <w:t xml:space="preserve">Оқу </w:t>
            </w:r>
            <w:r w:rsidR="00D86236" w:rsidRPr="000F6FFB">
              <w:rPr>
                <w:b/>
                <w:sz w:val="20"/>
                <w:szCs w:val="20"/>
              </w:rPr>
              <w:t>ресурс</w:t>
            </w:r>
            <w:r w:rsidRPr="000F6FFB">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F6FFB" w:rsidRDefault="008F66D7" w:rsidP="00B77F6B">
            <w:pPr>
              <w:rPr>
                <w:sz w:val="20"/>
                <w:szCs w:val="20"/>
              </w:rPr>
            </w:pPr>
            <w:r w:rsidRPr="000F6FFB">
              <w:rPr>
                <w:b/>
                <w:bCs/>
                <w:color w:val="000000"/>
                <w:sz w:val="20"/>
                <w:szCs w:val="20"/>
                <w:lang w:val="kk-KZ"/>
              </w:rPr>
              <w:t>Әдебиет</w:t>
            </w:r>
            <w:r w:rsidR="00A24027" w:rsidRPr="000F6FFB">
              <w:rPr>
                <w:b/>
                <w:bCs/>
                <w:color w:val="000000"/>
                <w:sz w:val="20"/>
                <w:szCs w:val="20"/>
                <w:lang w:val="kk-KZ"/>
              </w:rPr>
              <w:t xml:space="preserve">: </w:t>
            </w:r>
            <w:r w:rsidRPr="000F6FFB">
              <w:rPr>
                <w:color w:val="000000"/>
                <w:sz w:val="20"/>
                <w:szCs w:val="20"/>
                <w:lang w:val="kk-KZ"/>
              </w:rPr>
              <w:t>негізгі</w:t>
            </w:r>
            <w:r w:rsidR="00A02A85" w:rsidRPr="000F6FFB">
              <w:rPr>
                <w:color w:val="000000" w:themeColor="text1"/>
                <w:sz w:val="20"/>
                <w:szCs w:val="20"/>
                <w:lang w:val="kk-KZ"/>
              </w:rPr>
              <w:t xml:space="preserve">, </w:t>
            </w:r>
            <w:r w:rsidRPr="000F6FFB">
              <w:rPr>
                <w:color w:val="000000" w:themeColor="text1"/>
                <w:sz w:val="20"/>
                <w:szCs w:val="20"/>
                <w:lang w:val="kk-KZ"/>
              </w:rPr>
              <w:t>қосымша</w:t>
            </w:r>
            <w:r w:rsidR="00471A80" w:rsidRPr="000F6FFB">
              <w:rPr>
                <w:color w:val="000000" w:themeColor="text1"/>
                <w:sz w:val="20"/>
                <w:szCs w:val="20"/>
                <w:lang w:val="kk-KZ"/>
              </w:rPr>
              <w:t>.</w:t>
            </w:r>
          </w:p>
          <w:p w:rsidR="00374010" w:rsidRPr="000F6FFB" w:rsidRDefault="00374010" w:rsidP="00B77F6B">
            <w:pPr>
              <w:rPr>
                <w:b/>
                <w:sz w:val="20"/>
                <w:szCs w:val="20"/>
                <w:lang w:val="kk-KZ"/>
              </w:rPr>
            </w:pPr>
            <w:r w:rsidRPr="000F6FFB">
              <w:rPr>
                <w:b/>
                <w:sz w:val="20"/>
                <w:szCs w:val="20"/>
                <w:lang w:val="kk-KZ"/>
              </w:rPr>
              <w:t>Негізгі:</w:t>
            </w:r>
          </w:p>
          <w:p w:rsidR="00C87EB6" w:rsidRPr="000F6FFB" w:rsidRDefault="00C87EB6" w:rsidP="00C87EB6">
            <w:pPr>
              <w:widowControl w:val="0"/>
              <w:numPr>
                <w:ilvl w:val="0"/>
                <w:numId w:val="12"/>
              </w:numPr>
              <w:tabs>
                <w:tab w:val="left" w:pos="175"/>
              </w:tabs>
              <w:ind w:left="175" w:firstLine="142"/>
              <w:jc w:val="both"/>
              <w:rPr>
                <w:sz w:val="20"/>
                <w:szCs w:val="20"/>
                <w:lang w:eastAsia="ru-RU"/>
              </w:rPr>
            </w:pPr>
            <w:r w:rsidRPr="000F6FFB">
              <w:rPr>
                <w:sz w:val="20"/>
                <w:szCs w:val="20"/>
                <w:lang w:eastAsia="ru-RU"/>
              </w:rPr>
              <w:t xml:space="preserve">Карпенкова И.В. Тьютор в инклюзивной школе: сопровождение ребёнка с особенностями развития: из опыта работы. – Изд. 2-е, перер. и доп. – М.: АНО «Наш Солнечный Мир», 2017. – 116 </w:t>
            </w:r>
          </w:p>
          <w:p w:rsidR="00C87EB6" w:rsidRPr="000F6FFB" w:rsidRDefault="00C87EB6" w:rsidP="00C87EB6">
            <w:pPr>
              <w:numPr>
                <w:ilvl w:val="0"/>
                <w:numId w:val="12"/>
              </w:numPr>
              <w:tabs>
                <w:tab w:val="left" w:pos="175"/>
              </w:tabs>
              <w:ind w:left="175" w:firstLine="142"/>
              <w:jc w:val="both"/>
              <w:rPr>
                <w:b/>
                <w:sz w:val="20"/>
                <w:szCs w:val="20"/>
                <w:lang w:eastAsia="ru-RU"/>
              </w:rPr>
            </w:pPr>
            <w:r w:rsidRPr="000F6FFB">
              <w:rPr>
                <w:sz w:val="20"/>
                <w:szCs w:val="20"/>
                <w:lang w:eastAsia="ru-RU"/>
              </w:rPr>
              <w:t>Магауова А.С., Махамбетова Ж.Т.Деятельность социального педагога в условиях инклюзивного образования: учебно-методическое  пособие.- Алматы: Казак универс</w:t>
            </w:r>
            <w:r w:rsidRPr="000F6FFB">
              <w:rPr>
                <w:sz w:val="20"/>
                <w:szCs w:val="20"/>
                <w:lang w:val="en-US" w:eastAsia="ru-RU"/>
              </w:rPr>
              <w:t>i</w:t>
            </w:r>
            <w:r w:rsidRPr="000F6FFB">
              <w:rPr>
                <w:sz w:val="20"/>
                <w:szCs w:val="20"/>
                <w:lang w:eastAsia="ru-RU"/>
              </w:rPr>
              <w:t>тет</w:t>
            </w:r>
            <w:r w:rsidRPr="000F6FFB">
              <w:rPr>
                <w:sz w:val="20"/>
                <w:szCs w:val="20"/>
                <w:lang w:val="en-US" w:eastAsia="ru-RU"/>
              </w:rPr>
              <w:t>i</w:t>
            </w:r>
            <w:r w:rsidRPr="000F6FFB">
              <w:rPr>
                <w:sz w:val="20"/>
                <w:szCs w:val="20"/>
                <w:lang w:eastAsia="ru-RU"/>
              </w:rPr>
              <w:t>, 2019.- 180 с.</w:t>
            </w:r>
          </w:p>
          <w:p w:rsidR="00C87EB6" w:rsidRPr="000F6FFB" w:rsidRDefault="00C87EB6" w:rsidP="00C87EB6">
            <w:pPr>
              <w:numPr>
                <w:ilvl w:val="0"/>
                <w:numId w:val="12"/>
              </w:numPr>
              <w:tabs>
                <w:tab w:val="left" w:pos="175"/>
              </w:tabs>
              <w:ind w:left="175" w:firstLine="142"/>
              <w:rPr>
                <w:sz w:val="20"/>
                <w:szCs w:val="20"/>
                <w:lang w:eastAsia="ru-RU"/>
              </w:rPr>
            </w:pPr>
            <w:r w:rsidRPr="000F6FFB">
              <w:rPr>
                <w:color w:val="000000"/>
                <w:sz w:val="20"/>
                <w:szCs w:val="20"/>
                <w:lang w:eastAsia="ru-RU"/>
              </w:rPr>
              <w:t xml:space="preserve">Мовкебаева З.А., Искакова А.Т., Айтбаева А.Б., Байтурсынова А.А.,Закаева Г.  Основы инклюзивного образования (учебное пособие). - Алматы: </w:t>
            </w:r>
            <w:r w:rsidRPr="000F6FFB">
              <w:rPr>
                <w:color w:val="000000"/>
                <w:sz w:val="20"/>
                <w:szCs w:val="20"/>
                <w:lang w:val="en-US" w:eastAsia="ru-RU"/>
              </w:rPr>
              <w:t>L</w:t>
            </w:r>
            <w:r w:rsidRPr="000F6FFB">
              <w:rPr>
                <w:color w:val="000000"/>
                <w:sz w:val="20"/>
                <w:szCs w:val="20"/>
                <w:lang w:eastAsia="ru-RU"/>
              </w:rPr>
              <w:t>-</w:t>
            </w:r>
            <w:r w:rsidRPr="000F6FFB">
              <w:rPr>
                <w:color w:val="000000"/>
                <w:sz w:val="20"/>
                <w:szCs w:val="20"/>
                <w:lang w:val="en-US" w:eastAsia="ru-RU"/>
              </w:rPr>
              <w:t>Pride</w:t>
            </w:r>
            <w:r w:rsidRPr="000F6FFB">
              <w:rPr>
                <w:color w:val="000000"/>
                <w:sz w:val="20"/>
                <w:szCs w:val="20"/>
                <w:lang w:eastAsia="ru-RU"/>
              </w:rPr>
              <w:t xml:space="preserve">, 2013-280 </w:t>
            </w:r>
            <w:r w:rsidRPr="000F6FFB">
              <w:rPr>
                <w:color w:val="000000"/>
                <w:sz w:val="20"/>
                <w:szCs w:val="20"/>
                <w:lang w:val="en-US" w:eastAsia="ru-RU"/>
              </w:rPr>
              <w:t>c</w:t>
            </w:r>
            <w:r w:rsidRPr="000F6FFB">
              <w:rPr>
                <w:color w:val="000000"/>
                <w:sz w:val="20"/>
                <w:szCs w:val="20"/>
                <w:lang w:eastAsia="ru-RU"/>
              </w:rPr>
              <w:t>.</w:t>
            </w:r>
          </w:p>
          <w:p w:rsidR="00C87EB6" w:rsidRPr="000F6FFB" w:rsidRDefault="00A659D1" w:rsidP="00C87EB6">
            <w:pPr>
              <w:widowControl w:val="0"/>
              <w:numPr>
                <w:ilvl w:val="0"/>
                <w:numId w:val="12"/>
              </w:numPr>
              <w:tabs>
                <w:tab w:val="left" w:pos="0"/>
                <w:tab w:val="left" w:pos="175"/>
                <w:tab w:val="left" w:pos="709"/>
              </w:tabs>
              <w:ind w:left="175" w:firstLine="142"/>
              <w:jc w:val="both"/>
              <w:rPr>
                <w:sz w:val="20"/>
                <w:szCs w:val="20"/>
                <w:lang w:eastAsia="ru-RU"/>
              </w:rPr>
            </w:pPr>
            <w:hyperlink r:id="rId12" w:history="1">
              <w:r w:rsidR="00C87EB6" w:rsidRPr="000F6FFB">
                <w:rPr>
                  <w:bCs/>
                  <w:sz w:val="20"/>
                  <w:szCs w:val="20"/>
                  <w:lang w:eastAsia="ru-RU"/>
                </w:rPr>
                <w:t>Жигорева, М. В.</w:t>
              </w:r>
            </w:hyperlink>
            <w:r w:rsidR="00C87EB6" w:rsidRPr="000F6FFB">
              <w:rPr>
                <w:sz w:val="20"/>
                <w:szCs w:val="20"/>
                <w:lang w:eastAsia="ru-RU"/>
              </w:rPr>
              <w:t xml:space="preserve"> Дети с комплексными нарушениями в развитии: педагогическая помощь: учеб. пособие для студентов вузов / М. В. Жигорева. - 2-е изд., испр.. - М.: Академия, 2008.</w:t>
            </w:r>
          </w:p>
          <w:p w:rsidR="00C87EB6" w:rsidRPr="000F6FFB" w:rsidRDefault="00C87EB6" w:rsidP="00C87EB6">
            <w:pPr>
              <w:widowControl w:val="0"/>
              <w:numPr>
                <w:ilvl w:val="0"/>
                <w:numId w:val="12"/>
              </w:numPr>
              <w:tabs>
                <w:tab w:val="left" w:pos="0"/>
                <w:tab w:val="left" w:pos="175"/>
                <w:tab w:val="left" w:pos="709"/>
              </w:tabs>
              <w:ind w:left="175" w:firstLine="142"/>
              <w:jc w:val="both"/>
              <w:rPr>
                <w:sz w:val="20"/>
                <w:szCs w:val="20"/>
                <w:lang w:eastAsia="ru-RU"/>
              </w:rPr>
            </w:pPr>
            <w:r w:rsidRPr="000F6FFB">
              <w:rPr>
                <w:sz w:val="20"/>
                <w:szCs w:val="20"/>
                <w:lang w:eastAsia="ru-RU"/>
              </w:rPr>
              <w:t>Ковалева Т.М., Кобыща Е.И., Попова С.Ю. (Смолик), Теров А.А., Чередилина М.Ю. Профессия «тьютор». – М.: СФК-</w:t>
            </w:r>
            <w:r w:rsidRPr="000F6FFB">
              <w:rPr>
                <w:bCs/>
                <w:sz w:val="20"/>
                <w:szCs w:val="20"/>
                <w:lang w:eastAsia="ru-RU"/>
              </w:rPr>
              <w:t>4. Александрович, Н. И.</w:t>
            </w:r>
            <w:r w:rsidRPr="000F6FFB">
              <w:rPr>
                <w:sz w:val="20"/>
                <w:szCs w:val="20"/>
                <w:lang w:eastAsia="ru-RU"/>
              </w:rPr>
              <w:t xml:space="preserve"> Система планирования и организации комплексной психолого-педагогической помощи детям с ограниченными возможностями здоровья в условиях реабилитационного центра/ Н. И. Александрович //</w:t>
            </w:r>
            <w:hyperlink r:id="rId13" w:tooltip="Переход к описанию номера журнала" w:history="1">
              <w:r w:rsidRPr="000F6FFB">
                <w:rPr>
                  <w:bCs/>
                  <w:sz w:val="20"/>
                  <w:szCs w:val="20"/>
                  <w:lang w:eastAsia="ru-RU"/>
                </w:rPr>
                <w:t>Социальное обслуживание: профессиональный научно-практический и методический журнал/ учредитель: Межрегионал. обществ.орг. "Ассоц. работниковсоц. служб". - М., 2011. - № 11</w:t>
              </w:r>
            </w:hyperlink>
          </w:p>
          <w:p w:rsidR="00C87EB6" w:rsidRPr="000F6FFB" w:rsidRDefault="00C87EB6" w:rsidP="00C87EB6">
            <w:pPr>
              <w:widowControl w:val="0"/>
              <w:numPr>
                <w:ilvl w:val="0"/>
                <w:numId w:val="12"/>
              </w:numPr>
              <w:tabs>
                <w:tab w:val="left" w:pos="0"/>
                <w:tab w:val="left" w:pos="175"/>
                <w:tab w:val="left" w:pos="709"/>
              </w:tabs>
              <w:ind w:left="175" w:firstLine="142"/>
              <w:jc w:val="both"/>
              <w:rPr>
                <w:rFonts w:eastAsia="Calibri"/>
                <w:sz w:val="20"/>
                <w:szCs w:val="20"/>
                <w:lang w:val="en-US"/>
              </w:rPr>
            </w:pPr>
            <w:r w:rsidRPr="000F6FFB">
              <w:rPr>
                <w:sz w:val="20"/>
                <w:szCs w:val="20"/>
                <w:lang w:val="en-US" w:eastAsia="ru-RU"/>
              </w:rPr>
              <w:t>Tim Loreman, Joanne Deppler, David Harvey “Inclusive Education. A practical guide to supporting diversity in the classroom” RoutledgeFalmer, London and New York, 2005.</w:t>
            </w:r>
          </w:p>
          <w:p w:rsidR="00C87EB6" w:rsidRPr="000F6FFB" w:rsidRDefault="00C87EB6" w:rsidP="00C87EB6">
            <w:pPr>
              <w:numPr>
                <w:ilvl w:val="0"/>
                <w:numId w:val="12"/>
              </w:numPr>
              <w:tabs>
                <w:tab w:val="left" w:pos="175"/>
              </w:tabs>
              <w:ind w:left="175" w:firstLine="142"/>
              <w:contextualSpacing/>
              <w:jc w:val="both"/>
              <w:rPr>
                <w:sz w:val="20"/>
                <w:szCs w:val="20"/>
                <w:lang w:val="en-US" w:eastAsia="ru-RU"/>
              </w:rPr>
            </w:pPr>
            <w:r w:rsidRPr="000F6FFB">
              <w:rPr>
                <w:sz w:val="20"/>
                <w:szCs w:val="20"/>
                <w:lang w:val="en-US" w:eastAsia="ru-RU"/>
              </w:rPr>
              <w:t>Daniels E.R. &amp; Stafford K. (2009). Chapter 3: Observations and Assessment. Creating Inclusive Classrooms. Washington D.C.: Children’s Resources International.</w:t>
            </w:r>
          </w:p>
          <w:p w:rsidR="00374010" w:rsidRPr="000F6FFB" w:rsidRDefault="00374010" w:rsidP="00374010">
            <w:pPr>
              <w:tabs>
                <w:tab w:val="left" w:pos="175"/>
              </w:tabs>
              <w:ind w:left="317"/>
              <w:contextualSpacing/>
              <w:jc w:val="both"/>
              <w:rPr>
                <w:b/>
                <w:sz w:val="20"/>
                <w:szCs w:val="20"/>
                <w:lang w:eastAsia="ru-RU"/>
              </w:rPr>
            </w:pPr>
            <w:r w:rsidRPr="000F6FFB">
              <w:rPr>
                <w:b/>
                <w:sz w:val="20"/>
                <w:szCs w:val="20"/>
                <w:lang w:val="kk-KZ" w:eastAsia="ru-RU"/>
              </w:rPr>
              <w:t>Қосымша</w:t>
            </w:r>
            <w:r w:rsidRPr="000F6FFB">
              <w:rPr>
                <w:b/>
                <w:sz w:val="20"/>
                <w:szCs w:val="20"/>
                <w:lang w:eastAsia="ru-RU"/>
              </w:rPr>
              <w:t>:</w:t>
            </w:r>
          </w:p>
          <w:p w:rsidR="00374010" w:rsidRPr="000F6FFB" w:rsidRDefault="00374010" w:rsidP="00374010">
            <w:pPr>
              <w:widowControl w:val="0"/>
              <w:tabs>
                <w:tab w:val="left" w:pos="1953"/>
              </w:tabs>
              <w:autoSpaceDE w:val="0"/>
              <w:autoSpaceDN w:val="0"/>
              <w:jc w:val="both"/>
              <w:rPr>
                <w:sz w:val="20"/>
                <w:szCs w:val="20"/>
                <w:lang w:eastAsia="ru-RU"/>
              </w:rPr>
            </w:pPr>
            <w:r w:rsidRPr="000F6FFB">
              <w:rPr>
                <w:i/>
                <w:sz w:val="20"/>
                <w:szCs w:val="20"/>
                <w:lang w:eastAsia="ru-RU"/>
              </w:rPr>
              <w:t xml:space="preserve">1.Поникарова В.Н. </w:t>
            </w:r>
            <w:r w:rsidRPr="000F6FFB">
              <w:rPr>
                <w:sz w:val="20"/>
                <w:szCs w:val="20"/>
                <w:lang w:eastAsia="ru-RU"/>
              </w:rPr>
              <w:t xml:space="preserve">Личностно-ориентированные технологии формирования готовности </w:t>
            </w:r>
            <w:r w:rsidRPr="000F6FFB">
              <w:rPr>
                <w:sz w:val="20"/>
                <w:szCs w:val="20"/>
                <w:lang w:eastAsia="ru-RU"/>
              </w:rPr>
              <w:lastRenderedPageBreak/>
              <w:t>педагогов к осуществлению инклюзивного образования / Личностно-ориентированные технологии в образовании как фактор безопас-ного развития личности: Моногр. / под ред. В.Г. Маралова, Н.В. Гольцовой. Череповец: ЧГУ, 2014.  - С.256–270.</w:t>
            </w:r>
          </w:p>
          <w:p w:rsidR="00374010" w:rsidRPr="000F6FFB" w:rsidRDefault="00374010" w:rsidP="00374010">
            <w:pPr>
              <w:widowControl w:val="0"/>
              <w:tabs>
                <w:tab w:val="left" w:pos="1822"/>
              </w:tabs>
              <w:autoSpaceDE w:val="0"/>
              <w:autoSpaceDN w:val="0"/>
              <w:jc w:val="both"/>
              <w:rPr>
                <w:sz w:val="20"/>
                <w:szCs w:val="20"/>
                <w:lang w:eastAsia="ru-RU"/>
              </w:rPr>
            </w:pPr>
            <w:r w:rsidRPr="000F6FFB">
              <w:rPr>
                <w:i/>
                <w:sz w:val="20"/>
                <w:szCs w:val="20"/>
                <w:lang w:eastAsia="ru-RU"/>
              </w:rPr>
              <w:t xml:space="preserve">2.Ливенцева Н.А. </w:t>
            </w:r>
            <w:r w:rsidRPr="000F6FFB">
              <w:rPr>
                <w:sz w:val="20"/>
                <w:szCs w:val="20"/>
                <w:lang w:eastAsia="ru-RU"/>
              </w:rPr>
              <w:t>Проблемы практической реализации инклюзивного об-разования в США и странах Европы // Современная зарубежная психология. 2012. №1. С.20–29.</w:t>
            </w:r>
          </w:p>
          <w:p w:rsidR="00374010" w:rsidRPr="000F6FFB" w:rsidRDefault="00374010" w:rsidP="00374010">
            <w:pPr>
              <w:widowControl w:val="0"/>
              <w:tabs>
                <w:tab w:val="left" w:pos="1091"/>
              </w:tabs>
              <w:autoSpaceDE w:val="0"/>
              <w:autoSpaceDN w:val="0"/>
              <w:jc w:val="both"/>
              <w:rPr>
                <w:sz w:val="20"/>
                <w:szCs w:val="20"/>
                <w:lang w:eastAsia="ru-RU"/>
              </w:rPr>
            </w:pPr>
            <w:r w:rsidRPr="000F6FFB">
              <w:rPr>
                <w:sz w:val="20"/>
                <w:szCs w:val="20"/>
                <w:lang w:eastAsia="ru-RU"/>
              </w:rPr>
              <w:t>3. Хитрюк, В. В. Основы инклюзивного образования [Текст] / В. В. Хитрюк. — Барановичи: РИО БарГУ, 2014. —136 с.</w:t>
            </w:r>
          </w:p>
          <w:p w:rsidR="00374010" w:rsidRPr="000F6FFB" w:rsidRDefault="00374010" w:rsidP="00374010">
            <w:pPr>
              <w:widowControl w:val="0"/>
              <w:tabs>
                <w:tab w:val="left" w:pos="1104"/>
              </w:tabs>
              <w:autoSpaceDE w:val="0"/>
              <w:autoSpaceDN w:val="0"/>
              <w:jc w:val="both"/>
              <w:rPr>
                <w:color w:val="231F20"/>
                <w:sz w:val="20"/>
                <w:szCs w:val="20"/>
                <w:lang w:eastAsia="ru-RU"/>
              </w:rPr>
            </w:pPr>
            <w:r w:rsidRPr="000F6FFB">
              <w:rPr>
                <w:sz w:val="20"/>
                <w:szCs w:val="20"/>
                <w:lang w:eastAsia="ru-RU"/>
              </w:rPr>
              <w:t>4. Рамка мониторинга инклюзивного образования в РК-/ Ногайбаева Г. и др./- Астана: АО ИАЦ, 2017 – 185 с.</w:t>
            </w:r>
          </w:p>
          <w:p w:rsidR="00A02A85" w:rsidRPr="000F6FFB" w:rsidRDefault="00916B94" w:rsidP="00B77F6B">
            <w:pPr>
              <w:pBdr>
                <w:top w:val="nil"/>
                <w:left w:val="nil"/>
                <w:bottom w:val="nil"/>
                <w:right w:val="nil"/>
                <w:between w:val="nil"/>
              </w:pBdr>
              <w:rPr>
                <w:color w:val="FF0000"/>
                <w:sz w:val="20"/>
                <w:szCs w:val="20"/>
              </w:rPr>
            </w:pPr>
            <w:r w:rsidRPr="000F6FFB">
              <w:rPr>
                <w:b/>
                <w:bCs/>
                <w:color w:val="000000"/>
                <w:sz w:val="20"/>
                <w:szCs w:val="20"/>
              </w:rPr>
              <w:t>Интернет-ресурс</w:t>
            </w:r>
            <w:r w:rsidR="00206C25" w:rsidRPr="000F6FFB">
              <w:rPr>
                <w:b/>
                <w:bCs/>
                <w:color w:val="000000"/>
                <w:sz w:val="20"/>
                <w:szCs w:val="20"/>
                <w:lang w:val="kk-KZ"/>
              </w:rPr>
              <w:t>тар</w:t>
            </w:r>
            <w:r w:rsidR="00374010" w:rsidRPr="000F6FFB">
              <w:rPr>
                <w:b/>
                <w:bCs/>
                <w:color w:val="000000"/>
                <w:sz w:val="20"/>
                <w:szCs w:val="20"/>
              </w:rPr>
              <w:t>:</w:t>
            </w:r>
          </w:p>
          <w:p w:rsidR="00374010" w:rsidRPr="000F6FFB" w:rsidRDefault="00374010" w:rsidP="00374010">
            <w:pPr>
              <w:rPr>
                <w:sz w:val="20"/>
                <w:szCs w:val="20"/>
                <w:shd w:val="clear" w:color="auto" w:fill="FFFFFF"/>
                <w:lang w:eastAsia="ru-RU"/>
              </w:rPr>
            </w:pPr>
            <w:r w:rsidRPr="000F6FFB">
              <w:rPr>
                <w:sz w:val="20"/>
                <w:szCs w:val="20"/>
                <w:lang w:eastAsia="ru-RU"/>
              </w:rPr>
              <w:t>1</w:t>
            </w:r>
            <w:r w:rsidRPr="000F6FFB">
              <w:rPr>
                <w:b/>
                <w:sz w:val="20"/>
                <w:szCs w:val="20"/>
                <w:lang w:eastAsia="ru-RU"/>
              </w:rPr>
              <w:t>.</w:t>
            </w:r>
            <w:r w:rsidRPr="000F6FFB">
              <w:rPr>
                <w:sz w:val="20"/>
                <w:szCs w:val="20"/>
                <w:shd w:val="clear" w:color="auto" w:fill="FFFFFF"/>
                <w:lang w:eastAsia="ru-RU"/>
              </w:rPr>
              <w:t>Портал психологических изданий PsyJournals.ru — </w:t>
            </w:r>
            <w:hyperlink r:id="rId14" w:history="1">
              <w:r w:rsidRPr="000F6FFB">
                <w:rPr>
                  <w:sz w:val="20"/>
                  <w:szCs w:val="20"/>
                  <w:lang w:eastAsia="ru-RU"/>
                </w:rPr>
                <w:t>https://psyjournals.ru/inclusive_edu/issue/43983_full.shtml</w:t>
              </w:r>
            </w:hyperlink>
            <w:r w:rsidRPr="000F6FFB">
              <w:rPr>
                <w:sz w:val="20"/>
                <w:szCs w:val="20"/>
                <w:shd w:val="clear" w:color="auto" w:fill="FFFFFF"/>
                <w:lang w:eastAsia="ru-RU"/>
              </w:rPr>
              <w:t> [О мониторинге инклюзивного процесса в образовании - Инклюзивное образование: методология, практика, технологии]</w:t>
            </w:r>
          </w:p>
          <w:p w:rsidR="00374010" w:rsidRPr="000F6FFB" w:rsidRDefault="00374010" w:rsidP="00374010">
            <w:pPr>
              <w:rPr>
                <w:sz w:val="20"/>
                <w:szCs w:val="20"/>
                <w:shd w:val="clear" w:color="auto" w:fill="FFFFFF"/>
                <w:lang w:eastAsia="ru-RU"/>
              </w:rPr>
            </w:pPr>
            <w:r w:rsidRPr="000F6FFB">
              <w:rPr>
                <w:sz w:val="20"/>
                <w:szCs w:val="20"/>
                <w:shd w:val="clear" w:color="auto" w:fill="FFFFFF"/>
                <w:lang w:eastAsia="ru-RU"/>
              </w:rPr>
              <w:t>2.Зыбарева Н.Н.Тьюторское сопровождение инклюзивного образованияhttps://thetutor.ru/biblioteka/tyutorstvo-v-inklyuzivnom-obrazovanii/tyutorskoe-soprovozhdenie-inklyuzivnogo-obrazovaniya/#:</w:t>
            </w:r>
          </w:p>
          <w:p w:rsidR="00374010" w:rsidRPr="000F6FFB" w:rsidRDefault="00374010" w:rsidP="00374010">
            <w:pPr>
              <w:rPr>
                <w:lang w:eastAsia="ru-RU"/>
              </w:rPr>
            </w:pPr>
            <w:r w:rsidRPr="000F6FFB">
              <w:rPr>
                <w:sz w:val="20"/>
                <w:szCs w:val="20"/>
                <w:shd w:val="clear" w:color="auto" w:fill="FFFFFF"/>
                <w:lang w:eastAsia="ru-RU"/>
              </w:rPr>
              <w:t>2.</w:t>
            </w:r>
            <w:r w:rsidRPr="000F6FFB">
              <w:rPr>
                <w:sz w:val="20"/>
                <w:szCs w:val="20"/>
                <w:lang w:eastAsia="ru-RU"/>
              </w:rPr>
              <w:t xml:space="preserve"> h</w:t>
            </w:r>
            <w:r w:rsidRPr="000F6FFB">
              <w:rPr>
                <w:sz w:val="20"/>
                <w:szCs w:val="20"/>
                <w:lang w:val="en-US" w:eastAsia="ru-RU"/>
              </w:rPr>
              <w:t>ttp</w:t>
            </w:r>
            <w:r w:rsidRPr="000F6FFB">
              <w:rPr>
                <w:sz w:val="20"/>
                <w:szCs w:val="20"/>
                <w:lang w:eastAsia="ru-RU"/>
              </w:rPr>
              <w:t>://</w:t>
            </w:r>
            <w:r w:rsidRPr="000F6FFB">
              <w:rPr>
                <w:sz w:val="20"/>
                <w:szCs w:val="20"/>
                <w:lang w:val="en-US" w:eastAsia="ru-RU"/>
              </w:rPr>
              <w:t>biblioclub</w:t>
            </w:r>
            <w:r w:rsidRPr="000F6FFB">
              <w:rPr>
                <w:sz w:val="20"/>
                <w:szCs w:val="20"/>
                <w:lang w:eastAsia="ru-RU"/>
              </w:rPr>
              <w:t>.</w:t>
            </w:r>
            <w:r w:rsidRPr="000F6FFB">
              <w:rPr>
                <w:sz w:val="20"/>
                <w:szCs w:val="20"/>
                <w:lang w:val="en-US" w:eastAsia="ru-RU"/>
              </w:rPr>
              <w:t>ru</w:t>
            </w:r>
            <w:r w:rsidRPr="000F6FFB">
              <w:rPr>
                <w:sz w:val="20"/>
                <w:szCs w:val="20"/>
                <w:lang w:eastAsia="ru-RU"/>
              </w:rPr>
              <w:t>/</w:t>
            </w:r>
            <w:r w:rsidRPr="000F6FFB">
              <w:rPr>
                <w:sz w:val="20"/>
                <w:szCs w:val="20"/>
                <w:lang w:val="en-US" w:eastAsia="ru-RU"/>
              </w:rPr>
              <w:t>index</w:t>
            </w:r>
            <w:r w:rsidRPr="000F6FFB">
              <w:rPr>
                <w:sz w:val="20"/>
                <w:szCs w:val="20"/>
                <w:lang w:eastAsia="ru-RU"/>
              </w:rPr>
              <w:t>.</w:t>
            </w:r>
            <w:r w:rsidRPr="000F6FFB">
              <w:rPr>
                <w:sz w:val="20"/>
                <w:szCs w:val="20"/>
                <w:lang w:val="en-US" w:eastAsia="ru-RU"/>
              </w:rPr>
              <w:t>php</w:t>
            </w:r>
            <w:r w:rsidRPr="000F6FFB">
              <w:rPr>
                <w:sz w:val="20"/>
                <w:szCs w:val="20"/>
                <w:lang w:eastAsia="ru-RU"/>
              </w:rPr>
              <w:t>?</w:t>
            </w:r>
            <w:r w:rsidRPr="000F6FFB">
              <w:rPr>
                <w:sz w:val="20"/>
                <w:szCs w:val="20"/>
                <w:lang w:val="en-US" w:eastAsia="ru-RU"/>
              </w:rPr>
              <w:t>page</w:t>
            </w:r>
            <w:r w:rsidRPr="000F6FFB">
              <w:rPr>
                <w:sz w:val="20"/>
                <w:szCs w:val="20"/>
                <w:lang w:eastAsia="ru-RU"/>
              </w:rPr>
              <w:t>=</w:t>
            </w:r>
            <w:r w:rsidRPr="000F6FFB">
              <w:rPr>
                <w:sz w:val="20"/>
                <w:szCs w:val="20"/>
                <w:lang w:val="en-US" w:eastAsia="ru-RU"/>
              </w:rPr>
              <w:t>book</w:t>
            </w:r>
            <w:r w:rsidRPr="000F6FFB">
              <w:rPr>
                <w:sz w:val="20"/>
                <w:szCs w:val="20"/>
                <w:lang w:eastAsia="ru-RU"/>
              </w:rPr>
              <w:t>&amp;</w:t>
            </w:r>
            <w:r w:rsidRPr="000F6FFB">
              <w:rPr>
                <w:lang w:val="en-US" w:eastAsia="ru-RU"/>
              </w:rPr>
              <w:t>id</w:t>
            </w:r>
            <w:r w:rsidRPr="000F6FFB">
              <w:rPr>
                <w:lang w:eastAsia="ru-RU"/>
              </w:rPr>
              <w:t>=223292</w:t>
            </w:r>
          </w:p>
          <w:p w:rsidR="00A02A85" w:rsidRPr="000F6FFB" w:rsidRDefault="00374010" w:rsidP="00374010">
            <w:pPr>
              <w:pBdr>
                <w:top w:val="nil"/>
                <w:left w:val="nil"/>
                <w:bottom w:val="nil"/>
                <w:right w:val="nil"/>
                <w:between w:val="nil"/>
              </w:pBdr>
              <w:rPr>
                <w:color w:val="000000"/>
                <w:sz w:val="20"/>
                <w:szCs w:val="20"/>
                <w:lang w:val="kk-KZ"/>
              </w:rPr>
            </w:pPr>
            <w:r w:rsidRPr="000F6FFB">
              <w:rPr>
                <w:lang w:eastAsia="ru-RU"/>
              </w:rPr>
              <w:t xml:space="preserve">3. </w:t>
            </w:r>
            <w:hyperlink r:id="rId15" w:history="1">
              <w:r w:rsidRPr="000F6FFB">
                <w:rPr>
                  <w:color w:val="0000FF"/>
                  <w:u w:val="single"/>
                  <w:lang w:eastAsia="ru-RU"/>
                </w:rPr>
                <w:t>http://elibrary.ru/item.asp?id=21240565</w:t>
              </w:r>
            </w:hyperlink>
          </w:p>
        </w:tc>
      </w:tr>
    </w:tbl>
    <w:p w:rsidR="00A02A85" w:rsidRPr="000F6FFB"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0F6FFB" w:rsidTr="00F24096">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0F6FFB" w:rsidRDefault="00C504DA" w:rsidP="004E7FA2">
            <w:pPr>
              <w:rPr>
                <w:b/>
                <w:sz w:val="20"/>
                <w:szCs w:val="20"/>
                <w:lang w:val="kk-KZ"/>
              </w:rPr>
            </w:pPr>
            <w:r w:rsidRPr="000F6FFB">
              <w:rPr>
                <w:b/>
                <w:sz w:val="20"/>
                <w:szCs w:val="20"/>
                <w:lang w:val="kk-KZ"/>
              </w:rPr>
              <w:t xml:space="preserve">Пәннің </w:t>
            </w:r>
          </w:p>
          <w:p w:rsidR="00A82EA7" w:rsidRPr="000F6FFB" w:rsidRDefault="00C504DA" w:rsidP="004E7FA2">
            <w:pPr>
              <w:rPr>
                <w:b/>
                <w:sz w:val="20"/>
                <w:szCs w:val="20"/>
                <w:lang w:val="kk-KZ"/>
              </w:rPr>
            </w:pPr>
            <w:r w:rsidRPr="000F6FFB">
              <w:rPr>
                <w:b/>
                <w:sz w:val="20"/>
                <w:szCs w:val="20"/>
                <w:lang w:val="kk-KZ"/>
              </w:rPr>
              <w:t>а</w:t>
            </w:r>
            <w:r w:rsidR="00A02A85" w:rsidRPr="000F6FFB">
              <w:rPr>
                <w:b/>
                <w:sz w:val="20"/>
                <w:szCs w:val="20"/>
              </w:rPr>
              <w:t>ка</w:t>
            </w:r>
            <w:r w:rsidRPr="000F6FFB">
              <w:rPr>
                <w:b/>
                <w:sz w:val="20"/>
                <w:szCs w:val="20"/>
                <w:lang w:val="kk-KZ"/>
              </w:rPr>
              <w:t xml:space="preserve">демиялық </w:t>
            </w:r>
          </w:p>
          <w:p w:rsidR="00A02A85" w:rsidRPr="000F6FFB" w:rsidRDefault="00C504DA" w:rsidP="004E7FA2">
            <w:pPr>
              <w:rPr>
                <w:b/>
                <w:sz w:val="20"/>
                <w:szCs w:val="20"/>
              </w:rPr>
            </w:pPr>
            <w:r w:rsidRPr="000F6FFB">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0F6FFB" w:rsidRDefault="00C504DA" w:rsidP="00B77F6B">
            <w:pPr>
              <w:jc w:val="both"/>
              <w:rPr>
                <w:sz w:val="20"/>
                <w:szCs w:val="20"/>
              </w:rPr>
            </w:pPr>
            <w:r w:rsidRPr="000F6FFB">
              <w:rPr>
                <w:sz w:val="20"/>
                <w:szCs w:val="20"/>
              </w:rPr>
              <w:t>П</w:t>
            </w:r>
            <w:r w:rsidRPr="000F6FFB">
              <w:rPr>
                <w:sz w:val="20"/>
                <w:szCs w:val="20"/>
                <w:lang w:val="kk-KZ"/>
              </w:rPr>
              <w:t xml:space="preserve">әннің </w:t>
            </w:r>
            <w:r w:rsidRPr="000F6FFB">
              <w:rPr>
                <w:sz w:val="20"/>
                <w:szCs w:val="20"/>
              </w:rPr>
              <w:t>академия</w:t>
            </w:r>
            <w:r w:rsidRPr="000F6FFB">
              <w:rPr>
                <w:sz w:val="20"/>
                <w:szCs w:val="20"/>
                <w:lang w:val="kk-KZ"/>
              </w:rPr>
              <w:t>лық</w:t>
            </w:r>
            <w:r w:rsidRPr="000F6FFB">
              <w:rPr>
                <w:sz w:val="20"/>
                <w:szCs w:val="20"/>
              </w:rPr>
              <w:t>сая</w:t>
            </w:r>
            <w:r w:rsidRPr="000F6FFB">
              <w:rPr>
                <w:sz w:val="20"/>
                <w:szCs w:val="20"/>
                <w:lang w:val="kk-KZ"/>
              </w:rPr>
              <w:t>сатыә</w:t>
            </w:r>
            <w:r w:rsidRPr="000F6FFB">
              <w:rPr>
                <w:sz w:val="20"/>
                <w:szCs w:val="20"/>
              </w:rPr>
              <w:t>л-Фараби а</w:t>
            </w:r>
            <w:r w:rsidRPr="000F6FFB">
              <w:rPr>
                <w:sz w:val="20"/>
                <w:szCs w:val="20"/>
                <w:lang w:val="kk-KZ"/>
              </w:rPr>
              <w:t>тындағы</w:t>
            </w:r>
            <w:r w:rsidRPr="000F6FFB">
              <w:rPr>
                <w:sz w:val="20"/>
                <w:szCs w:val="20"/>
              </w:rPr>
              <w:t xml:space="preserve"> Қ</w:t>
            </w:r>
            <w:r w:rsidRPr="000F6FFB">
              <w:rPr>
                <w:sz w:val="20"/>
                <w:szCs w:val="20"/>
                <w:lang w:val="kk-KZ"/>
              </w:rPr>
              <w:t>азҰУ</w:t>
            </w:r>
            <w:r w:rsidRPr="000F6FFB">
              <w:rPr>
                <w:sz w:val="20"/>
                <w:szCs w:val="20"/>
              </w:rPr>
              <w:t>-д</w:t>
            </w:r>
            <w:r w:rsidRPr="000F6FFB">
              <w:rPr>
                <w:sz w:val="20"/>
                <w:szCs w:val="20"/>
                <w:lang w:val="kk-KZ"/>
              </w:rPr>
              <w:t>ың</w:t>
            </w:r>
            <w:r w:rsidRPr="000F6FFB">
              <w:rPr>
                <w:sz w:val="20"/>
                <w:szCs w:val="20"/>
                <w:u w:val="single"/>
                <w:lang w:val="kk-KZ"/>
              </w:rPr>
              <w:t>АкадемиялықсаясатыменжәнеакадемиялықадалдықСаясатымен</w:t>
            </w:r>
            <w:r w:rsidRPr="000F6FFB">
              <w:rPr>
                <w:sz w:val="20"/>
                <w:szCs w:val="20"/>
                <w:lang w:val="kk-KZ"/>
              </w:rPr>
              <w:t>айқындалады</w:t>
            </w:r>
            <w:r w:rsidRPr="000F6FFB">
              <w:rPr>
                <w:sz w:val="20"/>
                <w:szCs w:val="20"/>
              </w:rPr>
              <w:t>.</w:t>
            </w:r>
          </w:p>
          <w:p w:rsidR="00AD23BE" w:rsidRPr="000F6FFB" w:rsidRDefault="00C504DA" w:rsidP="00B845E9">
            <w:pPr>
              <w:jc w:val="both"/>
              <w:rPr>
                <w:sz w:val="20"/>
                <w:szCs w:val="20"/>
              </w:rPr>
            </w:pPr>
            <w:r w:rsidRPr="000F6FFB">
              <w:rPr>
                <w:sz w:val="20"/>
                <w:szCs w:val="20"/>
              </w:rPr>
              <w:t>ҚұжаттарUniver</w:t>
            </w:r>
            <w:r w:rsidRPr="000F6FFB">
              <w:rPr>
                <w:sz w:val="20"/>
                <w:szCs w:val="20"/>
                <w:lang w:val="kk-KZ"/>
              </w:rPr>
              <w:t>И</w:t>
            </w:r>
            <w:r w:rsidRPr="000F6FFB">
              <w:rPr>
                <w:sz w:val="20"/>
                <w:szCs w:val="20"/>
              </w:rPr>
              <w:t>Ж бастыбетіндеқолжетімді.</w:t>
            </w:r>
          </w:p>
          <w:p w:rsidR="00AD23BE" w:rsidRPr="000F6FFB" w:rsidRDefault="001141CC" w:rsidP="00B845E9">
            <w:pPr>
              <w:jc w:val="both"/>
              <w:rPr>
                <w:sz w:val="20"/>
                <w:szCs w:val="20"/>
              </w:rPr>
            </w:pPr>
            <w:r w:rsidRPr="000F6FFB">
              <w:rPr>
                <w:b/>
                <w:bCs/>
                <w:sz w:val="20"/>
                <w:szCs w:val="20"/>
              </w:rPr>
              <w:t xml:space="preserve">Ғылым мен білімніңинтеграциясы. </w:t>
            </w:r>
            <w:r w:rsidRPr="000F6FFB">
              <w:rPr>
                <w:sz w:val="20"/>
                <w:szCs w:val="20"/>
              </w:rPr>
              <w:t>Студенттердің, магистранттардың және докторанттардыңғылыми-зерттеужұмысы–</w:t>
            </w:r>
            <w:r w:rsidRPr="000F6FFB">
              <w:rPr>
                <w:sz w:val="20"/>
                <w:szCs w:val="20"/>
                <w:lang w:val="kk-KZ"/>
              </w:rPr>
              <w:t xml:space="preserve"> бұл </w:t>
            </w:r>
            <w:r w:rsidRPr="000F6FFB">
              <w:rPr>
                <w:sz w:val="20"/>
                <w:szCs w:val="20"/>
              </w:rPr>
              <w:t>оқу үдерісін</w:t>
            </w:r>
            <w:r w:rsidRPr="000F6FFB">
              <w:rPr>
                <w:sz w:val="20"/>
                <w:szCs w:val="20"/>
                <w:lang w:val="kk-KZ"/>
              </w:rPr>
              <w:t>ің</w:t>
            </w:r>
            <w:r w:rsidRPr="000F6FFB">
              <w:rPr>
                <w:sz w:val="20"/>
                <w:szCs w:val="20"/>
              </w:rPr>
              <w:t>тереңде</w:t>
            </w:r>
            <w:r w:rsidRPr="000F6FFB">
              <w:rPr>
                <w:sz w:val="20"/>
                <w:szCs w:val="20"/>
                <w:lang w:val="kk-KZ"/>
              </w:rPr>
              <w:t>тілуі</w:t>
            </w:r>
            <w:r w:rsidRPr="000F6FFB">
              <w:rPr>
                <w:sz w:val="20"/>
                <w:szCs w:val="20"/>
              </w:rPr>
              <w:t>. Олтікелейкафедраларда, зертханаларда, университеттіңғылыми және жобалаубөлімшелерінде, студенттікғылыми-техникалықбірлестіктер</w:t>
            </w:r>
            <w:r w:rsidRPr="000F6FFB">
              <w:rPr>
                <w:sz w:val="20"/>
                <w:szCs w:val="20"/>
                <w:lang w:val="kk-KZ"/>
              </w:rPr>
              <w:t>ін</w:t>
            </w:r>
            <w:r w:rsidRPr="000F6FFB">
              <w:rPr>
                <w:sz w:val="20"/>
                <w:szCs w:val="20"/>
              </w:rPr>
              <w:t>де ұйымдастырылады. Білім берудің барлықдеңгейлеріндегі білім алушылардыңөзіндікжұмысы заманауи ғылыми-зерттеу және ақпараттық технологияларды қолдана отырып, жаңа білім алунегізіндезерттеудағдылары мен құзыреттіліктеріндамытуғабағытталған. Зерттеууниверситетініңоқытушысы</w:t>
            </w:r>
            <w:r w:rsidRPr="000F6FFB">
              <w:rPr>
                <w:sz w:val="20"/>
                <w:szCs w:val="20"/>
                <w:lang w:val="kk-KZ"/>
              </w:rPr>
              <w:t>ғ</w:t>
            </w:r>
            <w:r w:rsidRPr="000F6FFB">
              <w:rPr>
                <w:sz w:val="20"/>
                <w:szCs w:val="20"/>
              </w:rPr>
              <w:t>ылыми</w:t>
            </w:r>
            <w:r w:rsidRPr="000F6FFB">
              <w:rPr>
                <w:sz w:val="20"/>
                <w:szCs w:val="20"/>
                <w:lang w:val="kk-KZ"/>
              </w:rPr>
              <w:t>-зерттеу</w:t>
            </w:r>
            <w:r w:rsidRPr="000F6FFB">
              <w:rPr>
                <w:sz w:val="20"/>
                <w:szCs w:val="20"/>
              </w:rPr>
              <w:t>қызмет</w:t>
            </w:r>
            <w:r w:rsidRPr="000F6FFB">
              <w:rPr>
                <w:sz w:val="20"/>
                <w:szCs w:val="20"/>
                <w:lang w:val="kk-KZ"/>
              </w:rPr>
              <w:t>інің</w:t>
            </w:r>
            <w:r w:rsidRPr="000F6FFB">
              <w:rPr>
                <w:sz w:val="20"/>
                <w:szCs w:val="20"/>
              </w:rPr>
              <w:t xml:space="preserve">нәтижелеріндәрістер мен семинарлық (практикалық) сабақтар, </w:t>
            </w:r>
            <w:r w:rsidRPr="000F6FFB">
              <w:rPr>
                <w:sz w:val="20"/>
                <w:szCs w:val="20"/>
                <w:lang w:val="kk-KZ"/>
              </w:rPr>
              <w:t>з</w:t>
            </w:r>
            <w:r w:rsidRPr="000F6FFB">
              <w:rPr>
                <w:sz w:val="20"/>
                <w:szCs w:val="20"/>
              </w:rPr>
              <w:t>ертханалықсабақтартақырыбын</w:t>
            </w:r>
            <w:r w:rsidRPr="000F6FFB">
              <w:rPr>
                <w:sz w:val="20"/>
                <w:szCs w:val="20"/>
                <w:lang w:val="kk-KZ"/>
              </w:rPr>
              <w:t>д</w:t>
            </w:r>
            <w:r w:rsidRPr="000F6FFB">
              <w:rPr>
                <w:sz w:val="20"/>
                <w:szCs w:val="20"/>
              </w:rPr>
              <w:t>а</w:t>
            </w:r>
            <w:r w:rsidRPr="000F6FFB">
              <w:rPr>
                <w:sz w:val="20"/>
                <w:szCs w:val="20"/>
                <w:lang w:val="kk-KZ"/>
              </w:rPr>
              <w:t xml:space="preserve">, </w:t>
            </w:r>
            <w:r w:rsidRPr="000F6FFB">
              <w:rPr>
                <w:sz w:val="20"/>
                <w:szCs w:val="20"/>
              </w:rPr>
              <w:t>силлабуста</w:t>
            </w:r>
            <w:r w:rsidRPr="000F6FFB">
              <w:rPr>
                <w:sz w:val="20"/>
                <w:szCs w:val="20"/>
                <w:lang w:val="kk-KZ"/>
              </w:rPr>
              <w:t>рда</w:t>
            </w:r>
            <w:r w:rsidRPr="000F6FFB">
              <w:rPr>
                <w:sz w:val="20"/>
                <w:szCs w:val="20"/>
              </w:rPr>
              <w:t>көріністабатын және оқу сабақтары мен тапсырмалартақырыптарыныңөзектілігінежауапберетін</w:t>
            </w:r>
            <w:r w:rsidRPr="000F6FFB">
              <w:rPr>
                <w:sz w:val="20"/>
                <w:szCs w:val="20"/>
                <w:lang w:val="kk-KZ"/>
              </w:rPr>
              <w:t>ОБӨЗ</w:t>
            </w:r>
            <w:r w:rsidRPr="000F6FFB">
              <w:rPr>
                <w:sz w:val="20"/>
                <w:szCs w:val="20"/>
              </w:rPr>
              <w:t xml:space="preserve">, </w:t>
            </w:r>
            <w:r w:rsidRPr="000F6FFB">
              <w:rPr>
                <w:sz w:val="20"/>
                <w:szCs w:val="20"/>
                <w:lang w:val="kk-KZ"/>
              </w:rPr>
              <w:t>БӨЗ</w:t>
            </w:r>
            <w:r w:rsidRPr="000F6FFB">
              <w:rPr>
                <w:sz w:val="20"/>
                <w:szCs w:val="20"/>
              </w:rPr>
              <w:t>тапсырмаларынабіріктіреді.</w:t>
            </w:r>
          </w:p>
          <w:p w:rsidR="00AD23BE" w:rsidRPr="000F6FFB" w:rsidRDefault="001141CC" w:rsidP="00B845E9">
            <w:pPr>
              <w:jc w:val="both"/>
              <w:rPr>
                <w:b/>
                <w:bCs/>
                <w:sz w:val="20"/>
                <w:szCs w:val="20"/>
              </w:rPr>
            </w:pPr>
            <w:r w:rsidRPr="000F6FFB">
              <w:rPr>
                <w:b/>
                <w:bCs/>
                <w:sz w:val="20"/>
                <w:szCs w:val="20"/>
              </w:rPr>
              <w:t>Сабаққақатысу</w:t>
            </w:r>
            <w:r w:rsidRPr="000F6FFB">
              <w:rPr>
                <w:b/>
                <w:bCs/>
                <w:sz w:val="20"/>
                <w:szCs w:val="20"/>
                <w:lang w:val="kk-KZ"/>
              </w:rPr>
              <w:t>ы</w:t>
            </w:r>
            <w:r w:rsidRPr="000F6FFB">
              <w:rPr>
                <w:b/>
                <w:bCs/>
                <w:sz w:val="20"/>
                <w:szCs w:val="20"/>
              </w:rPr>
              <w:t xml:space="preserve">. </w:t>
            </w:r>
            <w:r w:rsidRPr="000F6FFB">
              <w:rPr>
                <w:sz w:val="20"/>
                <w:szCs w:val="20"/>
              </w:rPr>
              <w:t>Әртапсырманыңмерзімі</w:t>
            </w:r>
            <w:r w:rsidR="007163DB" w:rsidRPr="000F6FFB">
              <w:rPr>
                <w:sz w:val="20"/>
                <w:szCs w:val="20"/>
                <w:lang w:val="kk-KZ"/>
              </w:rPr>
              <w:t>пән</w:t>
            </w:r>
            <w:r w:rsidRPr="000F6FFB">
              <w:rPr>
                <w:sz w:val="20"/>
                <w:szCs w:val="20"/>
              </w:rPr>
              <w:t>мазмұныніскеасырукүнтізбесінде (кестесінде) көрсетілген. Мерзімдердісақтамау</w:t>
            </w:r>
            <w:r w:rsidR="00B845E9" w:rsidRPr="000F6FFB">
              <w:rPr>
                <w:sz w:val="20"/>
                <w:szCs w:val="20"/>
                <w:lang w:val="kk-KZ"/>
              </w:rPr>
              <w:t>баллда</w:t>
            </w:r>
            <w:r w:rsidRPr="000F6FFB">
              <w:rPr>
                <w:sz w:val="20"/>
                <w:szCs w:val="20"/>
              </w:rPr>
              <w:t>рдыңжоғалуынаәкеледі.</w:t>
            </w:r>
          </w:p>
          <w:p w:rsidR="00B845E9" w:rsidRPr="000F6FFB" w:rsidRDefault="00B845E9" w:rsidP="00B845E9">
            <w:pPr>
              <w:jc w:val="both"/>
              <w:rPr>
                <w:rStyle w:val="af9"/>
                <w:b/>
                <w:bCs/>
                <w:sz w:val="20"/>
                <w:szCs w:val="20"/>
                <w:lang w:val="kk-KZ"/>
              </w:rPr>
            </w:pPr>
            <w:r w:rsidRPr="000F6FFB">
              <w:rPr>
                <w:rStyle w:val="af9"/>
                <w:b/>
                <w:bCs/>
                <w:sz w:val="20"/>
                <w:szCs w:val="20"/>
              </w:rPr>
              <w:t xml:space="preserve">Академиялықадалдық. </w:t>
            </w:r>
            <w:r w:rsidRPr="000F6FFB">
              <w:rPr>
                <w:rStyle w:val="af9"/>
                <w:sz w:val="20"/>
                <w:szCs w:val="20"/>
              </w:rPr>
              <w:t xml:space="preserve">Практикалық/зертханалықсабақтар, </w:t>
            </w:r>
            <w:r w:rsidRPr="000F6FFB">
              <w:rPr>
                <w:rStyle w:val="af9"/>
                <w:sz w:val="20"/>
                <w:szCs w:val="20"/>
                <w:lang w:val="kk-KZ"/>
              </w:rPr>
              <w:t>БӨЖ</w:t>
            </w:r>
            <w:r w:rsidRPr="000F6FFB">
              <w:rPr>
                <w:rStyle w:val="af9"/>
                <w:sz w:val="20"/>
                <w:szCs w:val="20"/>
              </w:rPr>
              <w:t xml:space="preserve"> білім алушыныңдербестігін, сыниойлауын, шығармашылығындамытады. Плагиат, жалғандық, </w:t>
            </w:r>
            <w:r w:rsidRPr="000F6FFB">
              <w:rPr>
                <w:rStyle w:val="af9"/>
                <w:sz w:val="20"/>
                <w:szCs w:val="20"/>
                <w:lang w:val="kk-KZ"/>
              </w:rPr>
              <w:t>шпаргалк</w:t>
            </w:r>
            <w:r w:rsidR="00DB398B" w:rsidRPr="000F6FFB">
              <w:rPr>
                <w:rStyle w:val="af9"/>
                <w:sz w:val="20"/>
                <w:szCs w:val="20"/>
                <w:lang w:val="kk-KZ"/>
              </w:rPr>
              <w:t>а</w:t>
            </w:r>
            <w:r w:rsidRPr="000F6FFB">
              <w:rPr>
                <w:rStyle w:val="af9"/>
                <w:sz w:val="20"/>
                <w:szCs w:val="20"/>
              </w:rPr>
              <w:t>пайдалану, тапсырмалардыорындаудыңбарлықкезеңдерінде</w:t>
            </w:r>
            <w:r w:rsidRPr="000F6FFB">
              <w:rPr>
                <w:rStyle w:val="af9"/>
                <w:sz w:val="20"/>
                <w:szCs w:val="20"/>
                <w:lang w:val="kk-KZ"/>
              </w:rPr>
              <w:t xml:space="preserve">көшіруге </w:t>
            </w:r>
            <w:r w:rsidRPr="000F6FFB">
              <w:rPr>
                <w:rStyle w:val="af9"/>
                <w:sz w:val="20"/>
                <w:szCs w:val="20"/>
              </w:rPr>
              <w:t>жолберілмейді.</w:t>
            </w:r>
            <w:r w:rsidRPr="000F6FFB">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sidRPr="000F6FFB">
              <w:rPr>
                <w:rStyle w:val="af9"/>
                <w:sz w:val="20"/>
                <w:szCs w:val="20"/>
                <w:lang w:val="kk-KZ"/>
              </w:rPr>
              <w:t>«</w:t>
            </w:r>
            <w:r w:rsidR="00AD23BE" w:rsidRPr="000F6FFB">
              <w:rPr>
                <w:rStyle w:val="af9"/>
                <w:sz w:val="20"/>
                <w:szCs w:val="20"/>
                <w:u w:val="single"/>
                <w:lang w:val="kk-KZ"/>
              </w:rPr>
              <w:t>Қ</w:t>
            </w:r>
            <w:r w:rsidRPr="000F6FFB">
              <w:rPr>
                <w:rStyle w:val="af9"/>
                <w:sz w:val="20"/>
                <w:szCs w:val="20"/>
                <w:u w:val="single"/>
                <w:lang w:val="kk-KZ"/>
              </w:rPr>
              <w:t xml:space="preserve">орытынды бақылауды жүргізу </w:t>
            </w:r>
            <w:r w:rsidR="00AD23BE" w:rsidRPr="000F6FFB">
              <w:rPr>
                <w:rStyle w:val="af9"/>
                <w:sz w:val="20"/>
                <w:szCs w:val="20"/>
                <w:u w:val="single"/>
                <w:lang w:val="kk-KZ"/>
              </w:rPr>
              <w:t>Е</w:t>
            </w:r>
            <w:r w:rsidRPr="000F6FFB">
              <w:rPr>
                <w:rStyle w:val="af9"/>
                <w:sz w:val="20"/>
                <w:szCs w:val="20"/>
                <w:u w:val="single"/>
                <w:lang w:val="kk-KZ"/>
              </w:rPr>
              <w:t>режелері</w:t>
            </w:r>
            <w:r w:rsidR="00AD23BE" w:rsidRPr="000F6FFB">
              <w:rPr>
                <w:rStyle w:val="af9"/>
                <w:sz w:val="20"/>
                <w:szCs w:val="20"/>
                <w:u w:val="single"/>
                <w:lang w:val="kk-KZ"/>
              </w:rPr>
              <w:t>»</w:t>
            </w:r>
            <w:r w:rsidRPr="000F6FFB">
              <w:rPr>
                <w:rStyle w:val="af9"/>
                <w:sz w:val="20"/>
                <w:szCs w:val="20"/>
                <w:u w:val="single"/>
                <w:lang w:val="kk-KZ"/>
              </w:rPr>
              <w:t>, «</w:t>
            </w:r>
            <w:r w:rsidR="00AD23BE" w:rsidRPr="000F6FFB">
              <w:rPr>
                <w:rStyle w:val="af9"/>
                <w:sz w:val="20"/>
                <w:szCs w:val="20"/>
                <w:u w:val="single"/>
                <w:lang w:val="kk-KZ"/>
              </w:rPr>
              <w:t>А</w:t>
            </w:r>
            <w:r w:rsidRPr="000F6FFB">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0F6FFB">
              <w:rPr>
                <w:rStyle w:val="af9"/>
                <w:sz w:val="20"/>
                <w:szCs w:val="20"/>
                <w:u w:val="single"/>
                <w:lang w:val="kk-KZ"/>
              </w:rPr>
              <w:t>Н</w:t>
            </w:r>
            <w:r w:rsidRPr="000F6FFB">
              <w:rPr>
                <w:rStyle w:val="af9"/>
                <w:sz w:val="20"/>
                <w:szCs w:val="20"/>
                <w:u w:val="single"/>
                <w:lang w:val="kk-KZ"/>
              </w:rPr>
              <w:t>ұсқаулықтар</w:t>
            </w:r>
            <w:r w:rsidR="00AD23BE" w:rsidRPr="000F6FFB">
              <w:rPr>
                <w:rStyle w:val="af9"/>
                <w:sz w:val="20"/>
                <w:szCs w:val="20"/>
                <w:u w:val="single"/>
                <w:lang w:val="kk-KZ"/>
              </w:rPr>
              <w:t>ы</w:t>
            </w:r>
            <w:r w:rsidRPr="000F6FFB">
              <w:rPr>
                <w:rStyle w:val="af9"/>
                <w:sz w:val="20"/>
                <w:szCs w:val="20"/>
                <w:u w:val="single"/>
                <w:lang w:val="kk-KZ"/>
              </w:rPr>
              <w:t>», «</w:t>
            </w:r>
            <w:r w:rsidR="00AD23BE" w:rsidRPr="000F6FFB">
              <w:rPr>
                <w:rStyle w:val="af9"/>
                <w:sz w:val="20"/>
                <w:szCs w:val="20"/>
                <w:u w:val="single"/>
                <w:lang w:val="kk-KZ"/>
              </w:rPr>
              <w:t>Б</w:t>
            </w:r>
            <w:r w:rsidRPr="000F6FFB">
              <w:rPr>
                <w:rStyle w:val="af9"/>
                <w:sz w:val="20"/>
                <w:szCs w:val="20"/>
                <w:u w:val="single"/>
                <w:lang w:val="kk-KZ"/>
              </w:rPr>
              <w:t xml:space="preserve">ілім алушылардың </w:t>
            </w:r>
            <w:r w:rsidR="00AD23BE" w:rsidRPr="000F6FFB">
              <w:rPr>
                <w:rStyle w:val="af9"/>
                <w:sz w:val="20"/>
                <w:szCs w:val="20"/>
                <w:u w:val="single"/>
                <w:lang w:val="kk-KZ"/>
              </w:rPr>
              <w:t>тестіл</w:t>
            </w:r>
            <w:r w:rsidRPr="000F6FFB">
              <w:rPr>
                <w:rStyle w:val="af9"/>
                <w:sz w:val="20"/>
                <w:szCs w:val="20"/>
                <w:u w:val="single"/>
                <w:lang w:val="kk-KZ"/>
              </w:rPr>
              <w:t>ік құжаттарын</w:t>
            </w:r>
            <w:r w:rsidR="00AD23BE" w:rsidRPr="000F6FFB">
              <w:rPr>
                <w:rStyle w:val="af9"/>
                <w:sz w:val="20"/>
                <w:szCs w:val="20"/>
                <w:u w:val="single"/>
                <w:lang w:val="kk-KZ"/>
              </w:rPr>
              <w:t>ыңкөшіріліп алынуын</w:t>
            </w:r>
            <w:r w:rsidRPr="000F6FFB">
              <w:rPr>
                <w:rStyle w:val="af9"/>
                <w:sz w:val="20"/>
                <w:szCs w:val="20"/>
                <w:u w:val="single"/>
                <w:lang w:val="kk-KZ"/>
              </w:rPr>
              <w:t xml:space="preserve"> тексеру туралы </w:t>
            </w:r>
            <w:r w:rsidR="00AD23BE" w:rsidRPr="000F6FFB">
              <w:rPr>
                <w:rStyle w:val="af9"/>
                <w:sz w:val="20"/>
                <w:szCs w:val="20"/>
                <w:u w:val="single"/>
                <w:lang w:val="kk-KZ"/>
              </w:rPr>
              <w:t>Е</w:t>
            </w:r>
            <w:r w:rsidRPr="000F6FFB">
              <w:rPr>
                <w:rStyle w:val="af9"/>
                <w:sz w:val="20"/>
                <w:szCs w:val="20"/>
                <w:u w:val="single"/>
                <w:lang w:val="kk-KZ"/>
              </w:rPr>
              <w:t>реже</w:t>
            </w:r>
            <w:r w:rsidR="00AD23BE" w:rsidRPr="000F6FFB">
              <w:rPr>
                <w:rStyle w:val="af9"/>
                <w:sz w:val="20"/>
                <w:szCs w:val="20"/>
                <w:u w:val="single"/>
                <w:lang w:val="kk-KZ"/>
              </w:rPr>
              <w:t>сі</w:t>
            </w:r>
            <w:r w:rsidRPr="000F6FFB">
              <w:rPr>
                <w:rStyle w:val="af9"/>
                <w:sz w:val="20"/>
                <w:szCs w:val="20"/>
                <w:u w:val="single"/>
                <w:lang w:val="kk-KZ"/>
              </w:rPr>
              <w:t>»</w:t>
            </w:r>
            <w:r w:rsidR="00AD23BE" w:rsidRPr="000F6FFB">
              <w:rPr>
                <w:rStyle w:val="af9"/>
                <w:sz w:val="20"/>
                <w:szCs w:val="20"/>
                <w:lang w:val="kk-KZ"/>
              </w:rPr>
              <w:t xml:space="preserve"> тәрізді құжаттармен</w:t>
            </w:r>
            <w:r w:rsidRPr="000F6FFB">
              <w:rPr>
                <w:rStyle w:val="af9"/>
                <w:sz w:val="20"/>
                <w:szCs w:val="20"/>
                <w:lang w:val="kk-KZ"/>
              </w:rPr>
              <w:t>регламенттеледі.</w:t>
            </w:r>
          </w:p>
          <w:p w:rsidR="00421B33" w:rsidRPr="000F6FFB" w:rsidRDefault="00421B33" w:rsidP="00421B33">
            <w:pPr>
              <w:jc w:val="both"/>
              <w:rPr>
                <w:sz w:val="20"/>
                <w:szCs w:val="20"/>
                <w:lang w:val="kk-KZ"/>
              </w:rPr>
            </w:pPr>
            <w:r w:rsidRPr="000F6FFB">
              <w:rPr>
                <w:b/>
                <w:bCs/>
                <w:sz w:val="20"/>
                <w:szCs w:val="20"/>
                <w:lang w:val="kk-KZ"/>
              </w:rPr>
              <w:t xml:space="preserve">Инклюзивті білім берудің негізгі принциптері. </w:t>
            </w:r>
            <w:r w:rsidRPr="000F6FF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0F6FFB" w:rsidRDefault="2592E249" w:rsidP="60305B69">
            <w:pPr>
              <w:jc w:val="both"/>
              <w:rPr>
                <w:sz w:val="20"/>
                <w:szCs w:val="20"/>
                <w:lang w:val="kk-KZ"/>
              </w:rPr>
            </w:pPr>
            <w:r w:rsidRPr="000F6FFB">
              <w:rPr>
                <w:sz w:val="20"/>
                <w:szCs w:val="20"/>
                <w:lang w:val="kk-KZ"/>
              </w:rPr>
              <w:t xml:space="preserve">Барлық білім алушылар, әсіресе мүмкіндігі шектеулі жандар, телефон/e-mail  </w:t>
            </w:r>
            <w:r w:rsidRPr="000F6FFB">
              <w:rPr>
                <w:i/>
                <w:color w:val="FF0000"/>
                <w:sz w:val="20"/>
                <w:szCs w:val="20"/>
                <w:u w:val="single"/>
                <w:lang w:val="kk-KZ"/>
              </w:rPr>
              <w:t>оқытушының байланыстарын енгізіңіз</w:t>
            </w:r>
            <w:r w:rsidRPr="000F6FFB">
              <w:rPr>
                <w:sz w:val="20"/>
                <w:szCs w:val="20"/>
                <w:lang w:val="kk-KZ"/>
              </w:rPr>
              <w:t xml:space="preserve"> немесе MS Teams-тегі бейне байланыс арқылы </w:t>
            </w:r>
            <w:r w:rsidR="2055F844" w:rsidRPr="000F6FFB">
              <w:rPr>
                <w:i/>
                <w:iCs/>
                <w:color w:val="FF0000"/>
                <w:sz w:val="20"/>
                <w:szCs w:val="20"/>
                <w:u w:val="single"/>
                <w:lang w:val="kk-KZ"/>
              </w:rPr>
              <w:t>жиналысқа тұрақты сілтеме жасаңыз</w:t>
            </w:r>
            <w:r w:rsidRPr="000F6FFB">
              <w:rPr>
                <w:sz w:val="20"/>
                <w:szCs w:val="20"/>
                <w:lang w:val="kk-KZ"/>
              </w:rPr>
              <w:t xml:space="preserve"> кеңестік көмек ала алады</w:t>
            </w:r>
            <w:r w:rsidR="1A2997D1" w:rsidRPr="000F6FFB">
              <w:rPr>
                <w:sz w:val="20"/>
                <w:szCs w:val="20"/>
                <w:lang w:val="kk-KZ"/>
              </w:rPr>
              <w:t>.</w:t>
            </w:r>
          </w:p>
          <w:p w:rsidR="00992B40" w:rsidRPr="000F6FFB" w:rsidRDefault="00992B40" w:rsidP="00B5382C">
            <w:pPr>
              <w:jc w:val="both"/>
              <w:rPr>
                <w:bCs/>
                <w:sz w:val="20"/>
                <w:szCs w:val="20"/>
                <w:lang w:val="en-US"/>
              </w:rPr>
            </w:pPr>
            <w:r w:rsidRPr="000F6FFB">
              <w:rPr>
                <w:b/>
                <w:sz w:val="20"/>
                <w:szCs w:val="20"/>
                <w:lang w:val="en-US"/>
              </w:rPr>
              <w:t xml:space="preserve">MOOC </w:t>
            </w:r>
            <w:r w:rsidRPr="000F6FFB">
              <w:rPr>
                <w:b/>
                <w:sz w:val="20"/>
                <w:szCs w:val="20"/>
              </w:rPr>
              <w:t>интеграциясы</w:t>
            </w:r>
            <w:r w:rsidRPr="000F6FFB">
              <w:rPr>
                <w:b/>
                <w:sz w:val="20"/>
                <w:szCs w:val="20"/>
                <w:lang w:val="en-US"/>
              </w:rPr>
              <w:t xml:space="preserve"> (massive openlline course). MOOC</w:t>
            </w:r>
            <w:r w:rsidRPr="000F6FFB">
              <w:rPr>
                <w:b/>
                <w:sz w:val="20"/>
                <w:szCs w:val="20"/>
                <w:lang w:val="kk-KZ"/>
              </w:rPr>
              <w:t>-</w:t>
            </w:r>
            <w:r w:rsidRPr="000F6FFB">
              <w:rPr>
                <w:bCs/>
                <w:sz w:val="20"/>
                <w:szCs w:val="20"/>
                <w:lang w:val="kk-KZ"/>
              </w:rPr>
              <w:t>тың</w:t>
            </w:r>
            <w:r w:rsidRPr="000F6FFB">
              <w:rPr>
                <w:bCs/>
                <w:sz w:val="20"/>
                <w:szCs w:val="20"/>
              </w:rPr>
              <w:t>пәнгеинтеграциялан</w:t>
            </w:r>
            <w:r w:rsidRPr="000F6FFB">
              <w:rPr>
                <w:bCs/>
                <w:sz w:val="20"/>
                <w:szCs w:val="20"/>
                <w:lang w:val="kk-KZ"/>
              </w:rPr>
              <w:t>уы</w:t>
            </w:r>
            <w:r w:rsidRPr="000F6FFB">
              <w:rPr>
                <w:bCs/>
                <w:sz w:val="20"/>
                <w:szCs w:val="20"/>
              </w:rPr>
              <w:t>жағдай</w:t>
            </w:r>
            <w:r w:rsidRPr="000F6FFB">
              <w:rPr>
                <w:bCs/>
                <w:sz w:val="20"/>
                <w:szCs w:val="20"/>
                <w:lang w:val="kk-KZ"/>
              </w:rPr>
              <w:t>ын</w:t>
            </w:r>
            <w:r w:rsidRPr="000F6FFB">
              <w:rPr>
                <w:bCs/>
                <w:sz w:val="20"/>
                <w:szCs w:val="20"/>
              </w:rPr>
              <w:t>дабарлықбілімалушылар</w:t>
            </w:r>
            <w:r w:rsidRPr="000F6FFB">
              <w:rPr>
                <w:b/>
                <w:sz w:val="20"/>
                <w:szCs w:val="20"/>
                <w:lang w:val="en-US"/>
              </w:rPr>
              <w:t>MOOC</w:t>
            </w:r>
            <w:r w:rsidRPr="000F6FFB">
              <w:rPr>
                <w:b/>
                <w:sz w:val="20"/>
                <w:szCs w:val="20"/>
                <w:lang w:val="kk-KZ"/>
              </w:rPr>
              <w:t>-</w:t>
            </w:r>
            <w:r w:rsidRPr="000F6FFB">
              <w:rPr>
                <w:bCs/>
                <w:sz w:val="20"/>
                <w:szCs w:val="20"/>
                <w:lang w:val="kk-KZ"/>
              </w:rPr>
              <w:t>қа</w:t>
            </w:r>
            <w:r w:rsidRPr="000F6FFB">
              <w:rPr>
                <w:bCs/>
                <w:sz w:val="20"/>
                <w:szCs w:val="20"/>
              </w:rPr>
              <w:t>тіркелуіқажет</w:t>
            </w:r>
            <w:r w:rsidRPr="000F6FFB">
              <w:rPr>
                <w:bCs/>
                <w:sz w:val="20"/>
                <w:szCs w:val="20"/>
                <w:lang w:val="en-US"/>
              </w:rPr>
              <w:t xml:space="preserve">. </w:t>
            </w:r>
            <w:r w:rsidRPr="000F6FFB">
              <w:rPr>
                <w:b/>
                <w:sz w:val="20"/>
                <w:szCs w:val="20"/>
                <w:lang w:val="en-US"/>
              </w:rPr>
              <w:t>MOOC</w:t>
            </w:r>
            <w:r w:rsidRPr="000F6FFB">
              <w:rPr>
                <w:bCs/>
                <w:sz w:val="20"/>
                <w:szCs w:val="20"/>
              </w:rPr>
              <w:t>модульдерініңөтумерзіміпәндіоқукестесінесәйкесқатаңсақталуыкерек</w:t>
            </w:r>
            <w:r w:rsidRPr="000F6FFB">
              <w:rPr>
                <w:bCs/>
                <w:sz w:val="20"/>
                <w:szCs w:val="20"/>
                <w:lang w:val="en-US"/>
              </w:rPr>
              <w:t>.</w:t>
            </w:r>
          </w:p>
          <w:p w:rsidR="00AE239B" w:rsidRPr="000F6FFB" w:rsidRDefault="00992B40" w:rsidP="00ED38C7">
            <w:pPr>
              <w:jc w:val="both"/>
              <w:rPr>
                <w:bCs/>
                <w:sz w:val="20"/>
                <w:szCs w:val="20"/>
                <w:lang w:val="en-US"/>
              </w:rPr>
            </w:pPr>
            <w:r w:rsidRPr="000F6FFB">
              <w:rPr>
                <w:b/>
                <w:sz w:val="20"/>
                <w:szCs w:val="20"/>
              </w:rPr>
              <w:t>Назар</w:t>
            </w:r>
            <w:r w:rsidRPr="000F6FFB">
              <w:rPr>
                <w:b/>
                <w:sz w:val="20"/>
                <w:szCs w:val="20"/>
                <w:lang w:val="kk-KZ"/>
              </w:rPr>
              <w:t>салы</w:t>
            </w:r>
            <w:r w:rsidRPr="000F6FFB">
              <w:rPr>
                <w:b/>
                <w:sz w:val="20"/>
                <w:szCs w:val="20"/>
              </w:rPr>
              <w:t>ңыз</w:t>
            </w:r>
            <w:r w:rsidRPr="000F6FFB">
              <w:rPr>
                <w:b/>
                <w:sz w:val="20"/>
                <w:szCs w:val="20"/>
                <w:lang w:val="en-US"/>
              </w:rPr>
              <w:t xml:space="preserve">! </w:t>
            </w:r>
            <w:r w:rsidRPr="000F6FFB">
              <w:rPr>
                <w:bCs/>
                <w:sz w:val="20"/>
                <w:szCs w:val="20"/>
              </w:rPr>
              <w:t>Әртапсырманыңмерзімі</w:t>
            </w:r>
            <w:r w:rsidR="007A4C24" w:rsidRPr="000F6FFB">
              <w:rPr>
                <w:sz w:val="20"/>
                <w:szCs w:val="20"/>
              </w:rPr>
              <w:t>п</w:t>
            </w:r>
            <w:r w:rsidR="007A4C24" w:rsidRPr="000F6FFB">
              <w:rPr>
                <w:sz w:val="20"/>
                <w:szCs w:val="20"/>
                <w:lang w:val="kk-KZ"/>
              </w:rPr>
              <w:t>әннің</w:t>
            </w:r>
            <w:r w:rsidRPr="000F6FFB">
              <w:rPr>
                <w:bCs/>
                <w:sz w:val="20"/>
                <w:szCs w:val="20"/>
              </w:rPr>
              <w:t>мазмұныніскеасырукүнтізбесінде</w:t>
            </w:r>
            <w:r w:rsidRPr="000F6FFB">
              <w:rPr>
                <w:bCs/>
                <w:sz w:val="20"/>
                <w:szCs w:val="20"/>
                <w:lang w:val="en-US"/>
              </w:rPr>
              <w:t xml:space="preserve"> (</w:t>
            </w:r>
            <w:r w:rsidRPr="000F6FFB">
              <w:rPr>
                <w:bCs/>
                <w:sz w:val="20"/>
                <w:szCs w:val="20"/>
              </w:rPr>
              <w:t>кестесінде</w:t>
            </w:r>
            <w:r w:rsidRPr="000F6FFB">
              <w:rPr>
                <w:bCs/>
                <w:sz w:val="20"/>
                <w:szCs w:val="20"/>
                <w:lang w:val="en-US"/>
              </w:rPr>
              <w:t>)</w:t>
            </w:r>
            <w:r w:rsidR="00BE315C" w:rsidRPr="000F6FFB">
              <w:rPr>
                <w:sz w:val="20"/>
                <w:szCs w:val="20"/>
              </w:rPr>
              <w:t>көрсетілген</w:t>
            </w:r>
            <w:r w:rsidRPr="000F6FFB">
              <w:rPr>
                <w:bCs/>
                <w:sz w:val="20"/>
                <w:szCs w:val="20"/>
                <w:lang w:val="en-US"/>
              </w:rPr>
              <w:t xml:space="preserve">, </w:t>
            </w:r>
            <w:r w:rsidRPr="000F6FFB">
              <w:rPr>
                <w:bCs/>
                <w:sz w:val="20"/>
                <w:szCs w:val="20"/>
              </w:rPr>
              <w:t>сондай</w:t>
            </w:r>
            <w:r w:rsidRPr="000F6FFB">
              <w:rPr>
                <w:bCs/>
                <w:sz w:val="20"/>
                <w:szCs w:val="20"/>
                <w:lang w:val="en-US"/>
              </w:rPr>
              <w:t>-</w:t>
            </w:r>
            <w:r w:rsidRPr="000F6FFB">
              <w:rPr>
                <w:bCs/>
                <w:sz w:val="20"/>
                <w:szCs w:val="20"/>
              </w:rPr>
              <w:t>ақ</w:t>
            </w:r>
            <w:r w:rsidRPr="000F6FFB">
              <w:rPr>
                <w:b/>
                <w:sz w:val="20"/>
                <w:szCs w:val="20"/>
                <w:lang w:val="en-US"/>
              </w:rPr>
              <w:t>MOOC</w:t>
            </w:r>
            <w:r w:rsidRPr="000F6FFB">
              <w:rPr>
                <w:b/>
                <w:sz w:val="20"/>
                <w:szCs w:val="20"/>
                <w:lang w:val="kk-KZ"/>
              </w:rPr>
              <w:t>-</w:t>
            </w:r>
            <w:r w:rsidRPr="000F6FFB">
              <w:rPr>
                <w:bCs/>
                <w:sz w:val="20"/>
                <w:szCs w:val="20"/>
                <w:lang w:val="kk-KZ"/>
              </w:rPr>
              <w:t>та</w:t>
            </w:r>
            <w:r w:rsidRPr="000F6FFB">
              <w:rPr>
                <w:bCs/>
                <w:sz w:val="20"/>
                <w:szCs w:val="20"/>
              </w:rPr>
              <w:t>көрсетілген</w:t>
            </w:r>
            <w:r w:rsidRPr="000F6FFB">
              <w:rPr>
                <w:bCs/>
                <w:sz w:val="20"/>
                <w:szCs w:val="20"/>
                <w:lang w:val="en-US"/>
              </w:rPr>
              <w:t xml:space="preserve">. </w:t>
            </w:r>
            <w:r w:rsidRPr="000F6FFB">
              <w:rPr>
                <w:bCs/>
                <w:sz w:val="20"/>
                <w:szCs w:val="20"/>
              </w:rPr>
              <w:t>Мерзімдердісақтамау</w:t>
            </w:r>
            <w:r w:rsidRPr="000F6FFB">
              <w:rPr>
                <w:bCs/>
                <w:sz w:val="20"/>
                <w:szCs w:val="20"/>
                <w:lang w:val="kk-KZ"/>
              </w:rPr>
              <w:t>баллд</w:t>
            </w:r>
            <w:r w:rsidRPr="000F6FFB">
              <w:rPr>
                <w:bCs/>
                <w:sz w:val="20"/>
                <w:szCs w:val="20"/>
              </w:rPr>
              <w:t>ардыңжоғалуынаәкеледі</w:t>
            </w:r>
            <w:r w:rsidRPr="000F6FFB">
              <w:rPr>
                <w:bCs/>
                <w:sz w:val="20"/>
                <w:szCs w:val="20"/>
                <w:lang w:val="en-US"/>
              </w:rPr>
              <w:t>.</w:t>
            </w:r>
          </w:p>
          <w:p w:rsidR="00F24096" w:rsidRPr="000F6FFB" w:rsidRDefault="00F24096" w:rsidP="00ED38C7">
            <w:pPr>
              <w:jc w:val="both"/>
              <w:rPr>
                <w:bCs/>
                <w:sz w:val="20"/>
                <w:szCs w:val="20"/>
                <w:lang w:val="en-US"/>
              </w:rPr>
            </w:pPr>
          </w:p>
          <w:p w:rsidR="00F24096" w:rsidRPr="000F6FFB" w:rsidRDefault="00F24096" w:rsidP="00ED38C7">
            <w:pPr>
              <w:jc w:val="both"/>
              <w:rPr>
                <w:bCs/>
                <w:sz w:val="20"/>
                <w:szCs w:val="20"/>
                <w:lang w:val="en-US"/>
              </w:rPr>
            </w:pPr>
          </w:p>
          <w:p w:rsidR="00F24096" w:rsidRPr="000F6FFB" w:rsidRDefault="00F24096" w:rsidP="00ED38C7">
            <w:pPr>
              <w:jc w:val="both"/>
              <w:rPr>
                <w:bCs/>
                <w:sz w:val="20"/>
                <w:szCs w:val="20"/>
                <w:lang w:val="en-US"/>
              </w:rPr>
            </w:pPr>
          </w:p>
        </w:tc>
      </w:tr>
      <w:tr w:rsidR="00535DED" w:rsidRPr="000F6FFB"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0F6FFB" w:rsidRDefault="00992B40" w:rsidP="002F2C36">
            <w:pPr>
              <w:jc w:val="center"/>
              <w:rPr>
                <w:b/>
                <w:bCs/>
                <w:sz w:val="20"/>
                <w:szCs w:val="20"/>
              </w:rPr>
            </w:pPr>
            <w:r w:rsidRPr="000F6FFB">
              <w:rPr>
                <w:b/>
                <w:bCs/>
                <w:sz w:val="20"/>
                <w:szCs w:val="20"/>
                <w:lang w:val="kk-KZ"/>
              </w:rPr>
              <w:lastRenderedPageBreak/>
              <w:t>БІЛІМ БЕР</w:t>
            </w:r>
            <w:r w:rsidR="00774684" w:rsidRPr="000F6FFB">
              <w:rPr>
                <w:b/>
                <w:bCs/>
                <w:sz w:val="20"/>
                <w:szCs w:val="20"/>
                <w:lang w:val="kk-KZ"/>
              </w:rPr>
              <w:t>У</w:t>
            </w:r>
            <w:r w:rsidRPr="000F6FFB">
              <w:rPr>
                <w:b/>
                <w:bCs/>
                <w:sz w:val="20"/>
                <w:szCs w:val="20"/>
                <w:lang w:val="kk-KZ"/>
              </w:rPr>
              <w:t>, БІЛІМ АЛУ ЖӘНЕ БАҒАЛАНУ ТУРАЛЫ АҚПАРАТ</w:t>
            </w:r>
          </w:p>
        </w:tc>
      </w:tr>
      <w:tr w:rsidR="00B40560" w:rsidRPr="000F6FFB"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0F6FFB" w:rsidRDefault="006D1812" w:rsidP="006A7FC8">
            <w:pPr>
              <w:jc w:val="both"/>
              <w:rPr>
                <w:b/>
                <w:bCs/>
                <w:sz w:val="16"/>
                <w:szCs w:val="16"/>
              </w:rPr>
            </w:pPr>
            <w:r w:rsidRPr="000F6FFB">
              <w:rPr>
                <w:b/>
                <w:bCs/>
                <w:sz w:val="16"/>
                <w:szCs w:val="16"/>
                <w:lang w:val="kk-KZ"/>
              </w:rPr>
              <w:t>Оқу жетістіктерін есептеудің б</w:t>
            </w:r>
            <w:r w:rsidR="006A7FC8" w:rsidRPr="000F6FFB">
              <w:rPr>
                <w:b/>
                <w:bCs/>
                <w:sz w:val="16"/>
                <w:szCs w:val="16"/>
              </w:rPr>
              <w:t>а</w:t>
            </w:r>
            <w:r w:rsidRPr="000F6FFB">
              <w:rPr>
                <w:b/>
                <w:bCs/>
                <w:sz w:val="16"/>
                <w:szCs w:val="16"/>
                <w:lang w:val="kk-KZ"/>
              </w:rPr>
              <w:t>ллдық</w:t>
            </w:r>
            <w:r w:rsidR="006A7FC8" w:rsidRPr="000F6FFB">
              <w:rPr>
                <w:b/>
                <w:bCs/>
                <w:sz w:val="16"/>
                <w:szCs w:val="16"/>
              </w:rPr>
              <w:t>-рейтинг</w:t>
            </w:r>
            <w:r w:rsidRPr="000F6FFB">
              <w:rPr>
                <w:b/>
                <w:bCs/>
                <w:sz w:val="16"/>
                <w:szCs w:val="16"/>
                <w:lang w:val="kk-KZ"/>
              </w:rPr>
              <w:t>тік</w:t>
            </w:r>
          </w:p>
          <w:p w:rsidR="00E06636" w:rsidRPr="000F6FFB" w:rsidRDefault="006D1812" w:rsidP="006A7FC8">
            <w:pPr>
              <w:jc w:val="both"/>
              <w:rPr>
                <w:b/>
                <w:sz w:val="16"/>
                <w:szCs w:val="16"/>
                <w:highlight w:val="green"/>
              </w:rPr>
            </w:pPr>
            <w:r w:rsidRPr="000F6FFB">
              <w:rPr>
                <w:b/>
                <w:bCs/>
                <w:sz w:val="16"/>
                <w:szCs w:val="16"/>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0F6FFB" w:rsidRDefault="006D1812" w:rsidP="00594573">
            <w:pPr>
              <w:jc w:val="both"/>
              <w:rPr>
                <w:b/>
                <w:bCs/>
                <w:sz w:val="16"/>
                <w:szCs w:val="16"/>
              </w:rPr>
            </w:pPr>
            <w:r w:rsidRPr="000F6FFB">
              <w:rPr>
                <w:b/>
                <w:sz w:val="16"/>
                <w:szCs w:val="16"/>
                <w:lang w:val="kk-KZ"/>
              </w:rPr>
              <w:t xml:space="preserve">Бағалау әдістері </w:t>
            </w:r>
          </w:p>
        </w:tc>
      </w:tr>
      <w:tr w:rsidR="00B40560" w:rsidRPr="000F6FFB"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0F6FFB" w:rsidRDefault="006D1812" w:rsidP="00753B50">
            <w:pPr>
              <w:rPr>
                <w:b/>
                <w:bCs/>
                <w:sz w:val="16"/>
                <w:szCs w:val="16"/>
                <w:lang w:val="kk-KZ"/>
              </w:rPr>
            </w:pPr>
            <w:r w:rsidRPr="000F6FFB">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0F6FFB" w:rsidRDefault="006D1812" w:rsidP="006D1812">
            <w:pPr>
              <w:jc w:val="both"/>
              <w:rPr>
                <w:b/>
                <w:bCs/>
                <w:sz w:val="16"/>
                <w:szCs w:val="16"/>
              </w:rPr>
            </w:pPr>
            <w:r w:rsidRPr="000F6FFB">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0F6FFB" w:rsidRDefault="00384CD8" w:rsidP="00753B50">
            <w:pPr>
              <w:rPr>
                <w:sz w:val="16"/>
                <w:szCs w:val="16"/>
              </w:rPr>
            </w:pPr>
            <w:r w:rsidRPr="000F6FFB">
              <w:rPr>
                <w:b/>
                <w:bCs/>
                <w:sz w:val="16"/>
                <w:szCs w:val="16"/>
              </w:rPr>
              <w:t>%</w:t>
            </w:r>
            <w:r w:rsidR="00362E3D" w:rsidRPr="000F6FFB">
              <w:rPr>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0F6FFB" w:rsidRDefault="00362E3D" w:rsidP="00753B50">
            <w:pPr>
              <w:rPr>
                <w:sz w:val="16"/>
                <w:szCs w:val="16"/>
              </w:rPr>
            </w:pPr>
            <w:r w:rsidRPr="000F6FFB">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0F6FFB" w:rsidRDefault="00362E3D" w:rsidP="002A6C44">
            <w:pPr>
              <w:jc w:val="both"/>
              <w:rPr>
                <w:bCs/>
                <w:sz w:val="16"/>
                <w:szCs w:val="16"/>
                <w:lang w:val="kk-KZ"/>
              </w:rPr>
            </w:pPr>
            <w:r w:rsidRPr="000F6FFB">
              <w:rPr>
                <w:b/>
                <w:sz w:val="16"/>
                <w:szCs w:val="16"/>
              </w:rPr>
              <w:t>Критериалдыбағалау</w:t>
            </w:r>
            <w:r w:rsidRPr="000F6FFB">
              <w:rPr>
                <w:bCs/>
                <w:sz w:val="16"/>
                <w:szCs w:val="16"/>
              </w:rPr>
              <w:t>–</w:t>
            </w:r>
            <w:r w:rsidRPr="000F6FFB">
              <w:rPr>
                <w:bCs/>
                <w:sz w:val="16"/>
                <w:szCs w:val="16"/>
                <w:lang w:val="kk-KZ"/>
              </w:rPr>
              <w:t>айқын</w:t>
            </w:r>
            <w:r w:rsidRPr="000F6FFB">
              <w:rPr>
                <w:bCs/>
                <w:sz w:val="16"/>
                <w:szCs w:val="16"/>
              </w:rPr>
              <w:t>әзірленгенкритерийлернегізіндеоқытудыңнақтықолжеткізілгеннәтижелеріноқытуд</w:t>
            </w:r>
            <w:r w:rsidRPr="000F6FFB">
              <w:rPr>
                <w:bCs/>
                <w:sz w:val="16"/>
                <w:szCs w:val="16"/>
                <w:lang w:val="kk-KZ"/>
              </w:rPr>
              <w:t>ан</w:t>
            </w:r>
            <w:r w:rsidRPr="000F6FFB">
              <w:rPr>
                <w:bCs/>
                <w:sz w:val="16"/>
                <w:szCs w:val="16"/>
              </w:rPr>
              <w:t>күтілетіннәтижелерімен</w:t>
            </w:r>
            <w:r w:rsidR="00430635" w:rsidRPr="000F6FFB">
              <w:rPr>
                <w:bCs/>
                <w:sz w:val="16"/>
                <w:szCs w:val="16"/>
                <w:lang w:val="kk-KZ"/>
              </w:rPr>
              <w:t>ара салмақтық</w:t>
            </w:r>
            <w:r w:rsidRPr="000F6FFB">
              <w:rPr>
                <w:bCs/>
                <w:sz w:val="16"/>
                <w:szCs w:val="16"/>
              </w:rPr>
              <w:t>процесі. Формативті және жиынтықбағалауғанегізделген</w:t>
            </w:r>
            <w:r w:rsidR="00430635" w:rsidRPr="000F6FFB">
              <w:rPr>
                <w:bCs/>
                <w:sz w:val="16"/>
                <w:szCs w:val="16"/>
                <w:lang w:val="kk-KZ"/>
              </w:rPr>
              <w:t>.</w:t>
            </w:r>
          </w:p>
          <w:p w:rsidR="00D534C1" w:rsidRPr="000F6FFB" w:rsidRDefault="00430635" w:rsidP="004065C8">
            <w:pPr>
              <w:jc w:val="both"/>
              <w:rPr>
                <w:sz w:val="16"/>
                <w:szCs w:val="16"/>
                <w:lang w:val="kk-KZ"/>
              </w:rPr>
            </w:pPr>
            <w:r w:rsidRPr="000F6FFB">
              <w:rPr>
                <w:b/>
                <w:bCs/>
                <w:sz w:val="16"/>
                <w:szCs w:val="16"/>
                <w:lang w:val="kk-KZ"/>
              </w:rPr>
              <w:t>Формативті бағалау</w:t>
            </w:r>
            <w:r w:rsidRPr="000F6FFB">
              <w:rPr>
                <w:sz w:val="16"/>
                <w:szCs w:val="16"/>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0F6FFB" w:rsidRDefault="000F5866" w:rsidP="004065C8">
            <w:pPr>
              <w:jc w:val="both"/>
              <w:rPr>
                <w:b/>
                <w:sz w:val="16"/>
                <w:szCs w:val="16"/>
                <w:lang w:val="kk-KZ"/>
              </w:rPr>
            </w:pPr>
            <w:r w:rsidRPr="000F6FFB">
              <w:rPr>
                <w:b/>
                <w:sz w:val="16"/>
                <w:szCs w:val="16"/>
                <w:lang w:val="kk-KZ"/>
              </w:rPr>
              <w:t xml:space="preserve">Жиынтық бағалау – </w:t>
            </w:r>
            <w:r w:rsidRPr="000F6FFB">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6FFB">
              <w:rPr>
                <w:bCs/>
                <w:sz w:val="16"/>
                <w:szCs w:val="16"/>
              </w:rPr>
              <w:t>Оқу нәтижелерібағаланады</w:t>
            </w:r>
            <w:r w:rsidRPr="000F6FFB">
              <w:rPr>
                <w:bCs/>
                <w:sz w:val="16"/>
                <w:szCs w:val="16"/>
                <w:lang w:val="kk-KZ"/>
              </w:rPr>
              <w:t>.</w:t>
            </w:r>
          </w:p>
        </w:tc>
      </w:tr>
      <w:tr w:rsidR="00325DC8" w:rsidRPr="000F6FFB" w:rsidTr="11AB7FAF">
        <w:trPr>
          <w:trHeight w:val="359"/>
        </w:trPr>
        <w:tc>
          <w:tcPr>
            <w:tcW w:w="851" w:type="dxa"/>
            <w:tcBorders>
              <w:left w:val="single" w:sz="4" w:space="0" w:color="000000" w:themeColor="text1"/>
              <w:right w:val="single" w:sz="4" w:space="0" w:color="000000" w:themeColor="text1"/>
            </w:tcBorders>
          </w:tcPr>
          <w:p w:rsidR="000E3AA2" w:rsidRPr="000F6FFB" w:rsidRDefault="000E3AA2" w:rsidP="00753B50">
            <w:pPr>
              <w:jc w:val="both"/>
              <w:rPr>
                <w:b/>
                <w:sz w:val="16"/>
                <w:szCs w:val="16"/>
                <w:highlight w:val="green"/>
              </w:rPr>
            </w:pPr>
            <w:r w:rsidRPr="000F6FFB">
              <w:rPr>
                <w:sz w:val="16"/>
                <w:szCs w:val="16"/>
                <w:lang w:val="en-US"/>
              </w:rPr>
              <w:t>A</w:t>
            </w:r>
          </w:p>
        </w:tc>
        <w:tc>
          <w:tcPr>
            <w:tcW w:w="1276" w:type="dxa"/>
            <w:tcBorders>
              <w:left w:val="single" w:sz="4" w:space="0" w:color="000000" w:themeColor="text1"/>
              <w:right w:val="single" w:sz="4" w:space="0" w:color="000000" w:themeColor="text1"/>
            </w:tcBorders>
          </w:tcPr>
          <w:p w:rsidR="000E3AA2" w:rsidRPr="000F6FFB" w:rsidRDefault="000E3AA2" w:rsidP="00753B50">
            <w:pPr>
              <w:jc w:val="both"/>
              <w:rPr>
                <w:b/>
                <w:sz w:val="16"/>
                <w:szCs w:val="16"/>
                <w:highlight w:val="green"/>
              </w:rPr>
            </w:pPr>
            <w:r w:rsidRPr="000F6FFB">
              <w:rPr>
                <w:sz w:val="16"/>
                <w:szCs w:val="16"/>
                <w:lang w:val="en-US"/>
              </w:rPr>
              <w:t>4</w:t>
            </w:r>
            <w:r w:rsidRPr="000F6FFB">
              <w:rPr>
                <w:sz w:val="16"/>
                <w:szCs w:val="16"/>
              </w:rPr>
              <w:t>,0</w:t>
            </w:r>
          </w:p>
        </w:tc>
        <w:tc>
          <w:tcPr>
            <w:tcW w:w="992" w:type="dxa"/>
            <w:gridSpan w:val="2"/>
            <w:tcBorders>
              <w:left w:val="single" w:sz="4" w:space="0" w:color="000000" w:themeColor="text1"/>
              <w:right w:val="single" w:sz="4" w:space="0" w:color="000000" w:themeColor="text1"/>
            </w:tcBorders>
          </w:tcPr>
          <w:p w:rsidR="000E3AA2" w:rsidRPr="000F6FFB" w:rsidRDefault="000E3AA2" w:rsidP="00753B50">
            <w:pPr>
              <w:jc w:val="both"/>
              <w:rPr>
                <w:b/>
                <w:sz w:val="16"/>
                <w:szCs w:val="16"/>
                <w:highlight w:val="green"/>
              </w:rPr>
            </w:pPr>
            <w:r w:rsidRPr="000F6FFB">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0E3AA2" w:rsidRPr="000F6FFB" w:rsidRDefault="00362E3D" w:rsidP="00753B50">
            <w:pPr>
              <w:jc w:val="both"/>
              <w:rPr>
                <w:b/>
                <w:sz w:val="16"/>
                <w:szCs w:val="16"/>
                <w:highlight w:val="green"/>
                <w:lang w:val="kk-KZ"/>
              </w:rPr>
            </w:pPr>
            <w:r w:rsidRPr="000F6FFB">
              <w:rPr>
                <w:sz w:val="16"/>
                <w:szCs w:val="16"/>
                <w:lang w:val="kk-KZ"/>
              </w:rPr>
              <w:t>Өте жақсы</w:t>
            </w:r>
          </w:p>
        </w:tc>
        <w:tc>
          <w:tcPr>
            <w:tcW w:w="5528" w:type="dxa"/>
            <w:gridSpan w:val="2"/>
            <w:vMerge/>
          </w:tcPr>
          <w:p w:rsidR="000E3AA2" w:rsidRPr="000F6FFB" w:rsidRDefault="000E3AA2" w:rsidP="00753B50">
            <w:pPr>
              <w:jc w:val="both"/>
              <w:rPr>
                <w:sz w:val="16"/>
                <w:szCs w:val="16"/>
                <w:highlight w:val="green"/>
              </w:rPr>
            </w:pPr>
          </w:p>
        </w:tc>
      </w:tr>
      <w:tr w:rsidR="00325DC8" w:rsidRPr="000F6FFB" w:rsidTr="11AB7FAF">
        <w:trPr>
          <w:trHeight w:val="359"/>
        </w:trPr>
        <w:tc>
          <w:tcPr>
            <w:tcW w:w="851" w:type="dxa"/>
            <w:tcBorders>
              <w:left w:val="single" w:sz="4" w:space="0" w:color="000000" w:themeColor="text1"/>
              <w:right w:val="single" w:sz="4" w:space="0" w:color="000000" w:themeColor="text1"/>
            </w:tcBorders>
          </w:tcPr>
          <w:p w:rsidR="000E3AA2" w:rsidRPr="000F6FFB" w:rsidRDefault="000E3AA2" w:rsidP="00753B50">
            <w:pPr>
              <w:jc w:val="both"/>
              <w:rPr>
                <w:b/>
                <w:sz w:val="16"/>
                <w:szCs w:val="16"/>
                <w:highlight w:val="green"/>
              </w:rPr>
            </w:pPr>
            <w:r w:rsidRPr="000F6FFB">
              <w:rPr>
                <w:sz w:val="16"/>
                <w:szCs w:val="16"/>
                <w:lang w:val="en-US"/>
              </w:rPr>
              <w:t>A-</w:t>
            </w:r>
          </w:p>
        </w:tc>
        <w:tc>
          <w:tcPr>
            <w:tcW w:w="1276" w:type="dxa"/>
            <w:tcBorders>
              <w:left w:val="single" w:sz="4" w:space="0" w:color="000000" w:themeColor="text1"/>
              <w:right w:val="single" w:sz="4" w:space="0" w:color="000000" w:themeColor="text1"/>
            </w:tcBorders>
          </w:tcPr>
          <w:p w:rsidR="000E3AA2" w:rsidRPr="000F6FFB" w:rsidRDefault="000E3AA2" w:rsidP="00753B50">
            <w:pPr>
              <w:jc w:val="both"/>
              <w:rPr>
                <w:b/>
                <w:sz w:val="16"/>
                <w:szCs w:val="16"/>
                <w:highlight w:val="green"/>
              </w:rPr>
            </w:pPr>
            <w:r w:rsidRPr="000F6FFB">
              <w:rPr>
                <w:sz w:val="16"/>
                <w:szCs w:val="16"/>
              </w:rPr>
              <w:t>3,67</w:t>
            </w:r>
          </w:p>
        </w:tc>
        <w:tc>
          <w:tcPr>
            <w:tcW w:w="992" w:type="dxa"/>
            <w:gridSpan w:val="2"/>
            <w:tcBorders>
              <w:left w:val="single" w:sz="4" w:space="0" w:color="000000" w:themeColor="text1"/>
              <w:right w:val="single" w:sz="4" w:space="0" w:color="000000" w:themeColor="text1"/>
            </w:tcBorders>
          </w:tcPr>
          <w:p w:rsidR="000E3AA2" w:rsidRPr="000F6FFB" w:rsidRDefault="000E3AA2" w:rsidP="00753B50">
            <w:pPr>
              <w:jc w:val="both"/>
              <w:rPr>
                <w:b/>
                <w:sz w:val="16"/>
                <w:szCs w:val="16"/>
                <w:highlight w:val="green"/>
              </w:rPr>
            </w:pPr>
            <w:r w:rsidRPr="000F6FFB">
              <w:rPr>
                <w:sz w:val="16"/>
                <w:szCs w:val="16"/>
              </w:rPr>
              <w:t>90-94</w:t>
            </w:r>
          </w:p>
        </w:tc>
        <w:tc>
          <w:tcPr>
            <w:tcW w:w="1843" w:type="dxa"/>
            <w:vMerge/>
          </w:tcPr>
          <w:p w:rsidR="000E3AA2" w:rsidRPr="000F6FFB" w:rsidRDefault="000E3AA2" w:rsidP="00753B50">
            <w:pPr>
              <w:jc w:val="both"/>
              <w:rPr>
                <w:b/>
                <w:sz w:val="16"/>
                <w:szCs w:val="16"/>
                <w:highlight w:val="green"/>
              </w:rPr>
            </w:pPr>
          </w:p>
        </w:tc>
        <w:tc>
          <w:tcPr>
            <w:tcW w:w="5528" w:type="dxa"/>
            <w:gridSpan w:val="2"/>
            <w:vMerge/>
          </w:tcPr>
          <w:p w:rsidR="000E3AA2" w:rsidRPr="000F6FFB" w:rsidRDefault="000E3AA2" w:rsidP="00753B50">
            <w:pPr>
              <w:jc w:val="both"/>
              <w:rPr>
                <w:sz w:val="16"/>
                <w:szCs w:val="16"/>
                <w:highlight w:val="green"/>
              </w:rPr>
            </w:pPr>
          </w:p>
        </w:tc>
      </w:tr>
      <w:tr w:rsidR="00325DC8" w:rsidRPr="000F6FFB" w:rsidTr="11AB7FAF">
        <w:trPr>
          <w:trHeight w:val="973"/>
        </w:trPr>
        <w:tc>
          <w:tcPr>
            <w:tcW w:w="851" w:type="dxa"/>
            <w:tcBorders>
              <w:left w:val="single" w:sz="4" w:space="0" w:color="000000" w:themeColor="text1"/>
              <w:right w:val="single" w:sz="4" w:space="0" w:color="000000" w:themeColor="text1"/>
            </w:tcBorders>
          </w:tcPr>
          <w:p w:rsidR="000E3AA2" w:rsidRPr="000F6FFB" w:rsidRDefault="000E3AA2" w:rsidP="00753B50">
            <w:pPr>
              <w:jc w:val="both"/>
              <w:rPr>
                <w:b/>
                <w:sz w:val="16"/>
                <w:szCs w:val="16"/>
                <w:highlight w:val="green"/>
              </w:rPr>
            </w:pPr>
            <w:r w:rsidRPr="000F6FFB">
              <w:rPr>
                <w:sz w:val="16"/>
                <w:szCs w:val="16"/>
                <w:lang w:val="en-US"/>
              </w:rPr>
              <w:t>B+</w:t>
            </w:r>
          </w:p>
        </w:tc>
        <w:tc>
          <w:tcPr>
            <w:tcW w:w="1276" w:type="dxa"/>
            <w:tcBorders>
              <w:left w:val="single" w:sz="4" w:space="0" w:color="000000" w:themeColor="text1"/>
              <w:right w:val="single" w:sz="4" w:space="0" w:color="000000" w:themeColor="text1"/>
            </w:tcBorders>
          </w:tcPr>
          <w:p w:rsidR="000E3AA2" w:rsidRPr="000F6FFB" w:rsidRDefault="000E3AA2" w:rsidP="00753B50">
            <w:pPr>
              <w:jc w:val="both"/>
              <w:rPr>
                <w:b/>
                <w:sz w:val="16"/>
                <w:szCs w:val="16"/>
                <w:highlight w:val="green"/>
              </w:rPr>
            </w:pPr>
            <w:r w:rsidRPr="000F6FFB">
              <w:rPr>
                <w:sz w:val="16"/>
                <w:szCs w:val="16"/>
              </w:rPr>
              <w:t>3,33</w:t>
            </w:r>
          </w:p>
        </w:tc>
        <w:tc>
          <w:tcPr>
            <w:tcW w:w="992" w:type="dxa"/>
            <w:gridSpan w:val="2"/>
            <w:tcBorders>
              <w:left w:val="single" w:sz="4" w:space="0" w:color="000000" w:themeColor="text1"/>
              <w:right w:val="single" w:sz="4" w:space="0" w:color="000000" w:themeColor="text1"/>
            </w:tcBorders>
          </w:tcPr>
          <w:p w:rsidR="000E3AA2" w:rsidRPr="000F6FFB" w:rsidRDefault="000E3AA2" w:rsidP="00753B50">
            <w:pPr>
              <w:jc w:val="both"/>
              <w:rPr>
                <w:b/>
                <w:sz w:val="16"/>
                <w:szCs w:val="16"/>
                <w:highlight w:val="green"/>
              </w:rPr>
            </w:pPr>
            <w:r w:rsidRPr="000F6FFB">
              <w:rPr>
                <w:sz w:val="16"/>
                <w:szCs w:val="16"/>
              </w:rPr>
              <w:t>85-89</w:t>
            </w:r>
          </w:p>
        </w:tc>
        <w:tc>
          <w:tcPr>
            <w:tcW w:w="1843" w:type="dxa"/>
            <w:vMerge w:val="restart"/>
            <w:tcBorders>
              <w:left w:val="single" w:sz="4" w:space="0" w:color="000000" w:themeColor="text1"/>
              <w:right w:val="single" w:sz="4" w:space="0" w:color="000000" w:themeColor="text1"/>
            </w:tcBorders>
          </w:tcPr>
          <w:p w:rsidR="000E3AA2" w:rsidRPr="000F6FFB" w:rsidRDefault="00362E3D" w:rsidP="00753B50">
            <w:pPr>
              <w:jc w:val="both"/>
              <w:rPr>
                <w:b/>
                <w:sz w:val="16"/>
                <w:szCs w:val="16"/>
                <w:highlight w:val="green"/>
                <w:lang w:val="kk-KZ"/>
              </w:rPr>
            </w:pPr>
            <w:r w:rsidRPr="000F6FFB">
              <w:rPr>
                <w:sz w:val="16"/>
                <w:szCs w:val="16"/>
                <w:lang w:val="kk-KZ"/>
              </w:rPr>
              <w:t xml:space="preserve">Жақсы </w:t>
            </w:r>
          </w:p>
        </w:tc>
        <w:tc>
          <w:tcPr>
            <w:tcW w:w="5528" w:type="dxa"/>
            <w:gridSpan w:val="2"/>
            <w:vMerge/>
          </w:tcPr>
          <w:p w:rsidR="000E3AA2" w:rsidRPr="000F6FFB" w:rsidRDefault="000E3AA2" w:rsidP="00753B50">
            <w:pPr>
              <w:jc w:val="both"/>
              <w:rPr>
                <w:sz w:val="16"/>
                <w:szCs w:val="16"/>
              </w:rPr>
            </w:pPr>
          </w:p>
        </w:tc>
      </w:tr>
      <w:tr w:rsidR="00B40560" w:rsidRPr="000F6FFB" w:rsidTr="00CC25BF">
        <w:trPr>
          <w:trHeight w:val="119"/>
        </w:trPr>
        <w:tc>
          <w:tcPr>
            <w:tcW w:w="851" w:type="dxa"/>
            <w:tcBorders>
              <w:left w:val="single" w:sz="4" w:space="0" w:color="000000" w:themeColor="text1"/>
              <w:right w:val="single" w:sz="4" w:space="0" w:color="000000" w:themeColor="text1"/>
            </w:tcBorders>
          </w:tcPr>
          <w:p w:rsidR="000E3AA2" w:rsidRPr="000F6FFB" w:rsidRDefault="000E3AA2" w:rsidP="00D36E98">
            <w:pPr>
              <w:jc w:val="both"/>
              <w:rPr>
                <w:b/>
                <w:sz w:val="16"/>
                <w:szCs w:val="16"/>
                <w:highlight w:val="green"/>
              </w:rPr>
            </w:pPr>
            <w:r w:rsidRPr="000F6FFB">
              <w:rPr>
                <w:sz w:val="16"/>
                <w:szCs w:val="16"/>
                <w:lang w:val="en-US"/>
              </w:rPr>
              <w:t>B</w:t>
            </w:r>
          </w:p>
        </w:tc>
        <w:tc>
          <w:tcPr>
            <w:tcW w:w="1276" w:type="dxa"/>
            <w:tcBorders>
              <w:left w:val="single" w:sz="4" w:space="0" w:color="000000" w:themeColor="text1"/>
              <w:right w:val="single" w:sz="4" w:space="0" w:color="000000" w:themeColor="text1"/>
            </w:tcBorders>
          </w:tcPr>
          <w:p w:rsidR="000E3AA2" w:rsidRPr="000F6FFB" w:rsidRDefault="000E3AA2" w:rsidP="00D36E98">
            <w:pPr>
              <w:jc w:val="both"/>
              <w:rPr>
                <w:b/>
                <w:sz w:val="16"/>
                <w:szCs w:val="16"/>
                <w:highlight w:val="green"/>
              </w:rPr>
            </w:pPr>
            <w:r w:rsidRPr="000F6FFB">
              <w:rPr>
                <w:sz w:val="16"/>
                <w:szCs w:val="16"/>
              </w:rPr>
              <w:t>3,0</w:t>
            </w:r>
          </w:p>
        </w:tc>
        <w:tc>
          <w:tcPr>
            <w:tcW w:w="992" w:type="dxa"/>
            <w:gridSpan w:val="2"/>
            <w:tcBorders>
              <w:left w:val="single" w:sz="4" w:space="0" w:color="000000" w:themeColor="text1"/>
              <w:right w:val="single" w:sz="4" w:space="0" w:color="000000" w:themeColor="text1"/>
            </w:tcBorders>
          </w:tcPr>
          <w:p w:rsidR="000E3AA2" w:rsidRPr="000F6FFB" w:rsidRDefault="000E3AA2" w:rsidP="00D36E98">
            <w:pPr>
              <w:jc w:val="both"/>
              <w:rPr>
                <w:b/>
                <w:sz w:val="16"/>
                <w:szCs w:val="16"/>
                <w:highlight w:val="green"/>
              </w:rPr>
            </w:pPr>
            <w:r w:rsidRPr="000F6FFB">
              <w:rPr>
                <w:sz w:val="16"/>
                <w:szCs w:val="16"/>
              </w:rPr>
              <w:t>80-84</w:t>
            </w:r>
          </w:p>
        </w:tc>
        <w:tc>
          <w:tcPr>
            <w:tcW w:w="1843" w:type="dxa"/>
            <w:vMerge/>
          </w:tcPr>
          <w:p w:rsidR="000E3AA2" w:rsidRPr="000F6FFB"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0E3AA2" w:rsidRPr="000F6FFB" w:rsidRDefault="00EE0F16" w:rsidP="00D36E98">
            <w:pPr>
              <w:jc w:val="both"/>
              <w:rPr>
                <w:b/>
                <w:sz w:val="16"/>
                <w:szCs w:val="16"/>
                <w:lang w:val="kk-KZ"/>
              </w:rPr>
            </w:pPr>
            <w:r w:rsidRPr="000F6FFB">
              <w:rPr>
                <w:b/>
                <w:sz w:val="16"/>
                <w:szCs w:val="16"/>
              </w:rPr>
              <w:t>Форматив</w:t>
            </w:r>
            <w:r w:rsidR="000F5866" w:rsidRPr="000F6FFB">
              <w:rPr>
                <w:b/>
                <w:sz w:val="16"/>
                <w:szCs w:val="16"/>
                <w:lang w:val="kk-KZ"/>
              </w:rPr>
              <w:t>ті жәнежиынтық бағалау</w:t>
            </w:r>
          </w:p>
          <w:p w:rsidR="00B8693A" w:rsidRPr="000F6FFB" w:rsidRDefault="000F5866" w:rsidP="00D36E98">
            <w:pPr>
              <w:jc w:val="both"/>
              <w:rPr>
                <w:sz w:val="16"/>
                <w:szCs w:val="16"/>
                <w:lang w:val="kk-KZ"/>
              </w:rPr>
            </w:pPr>
            <w:r w:rsidRPr="000F6FFB">
              <w:rPr>
                <w:color w:val="FF0000"/>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0F5866" w:rsidRPr="000F6FFB" w:rsidRDefault="000F5866" w:rsidP="000F5866">
            <w:pPr>
              <w:rPr>
                <w:color w:val="FF0000"/>
                <w:sz w:val="16"/>
                <w:szCs w:val="16"/>
                <w:lang w:val="kk-KZ"/>
              </w:rPr>
            </w:pPr>
            <w:r w:rsidRPr="000F6FFB">
              <w:rPr>
                <w:b/>
                <w:bCs/>
                <w:sz w:val="16"/>
                <w:szCs w:val="16"/>
                <w:lang w:val="kk-KZ"/>
              </w:rPr>
              <w:t>% мәндегі баллдар</w:t>
            </w:r>
            <w:r w:rsidRPr="000F6FFB">
              <w:rPr>
                <w:color w:val="FF0000"/>
                <w:sz w:val="16"/>
                <w:szCs w:val="16"/>
                <w:lang w:val="kk-KZ"/>
              </w:rPr>
              <w:t xml:space="preserve">Оқытушы өзінің </w:t>
            </w:r>
            <w:r w:rsidR="004B2BA6" w:rsidRPr="000F6FFB">
              <w:rPr>
                <w:color w:val="FF0000"/>
                <w:sz w:val="16"/>
                <w:szCs w:val="16"/>
                <w:lang w:val="kk-KZ"/>
              </w:rPr>
              <w:t>баллдарға бөлуін</w:t>
            </w:r>
            <w:r w:rsidRPr="000F6FFB">
              <w:rPr>
                <w:color w:val="FF0000"/>
                <w:sz w:val="16"/>
                <w:szCs w:val="16"/>
                <w:lang w:val="kk-KZ"/>
              </w:rPr>
              <w:t xml:space="preserve"> күнтізбеге (кестеге) сәйкес пункттерге енгізеді.</w:t>
            </w:r>
          </w:p>
          <w:p w:rsidR="00B8693A" w:rsidRPr="000F6FFB" w:rsidRDefault="000F5866" w:rsidP="006F58D2">
            <w:pPr>
              <w:rPr>
                <w:color w:val="FF0000"/>
                <w:sz w:val="16"/>
                <w:szCs w:val="16"/>
                <w:u w:val="single"/>
                <w:lang w:val="kk-KZ"/>
              </w:rPr>
            </w:pPr>
            <w:r w:rsidRPr="000F6FFB">
              <w:rPr>
                <w:color w:val="FF0000"/>
                <w:sz w:val="16"/>
                <w:szCs w:val="16"/>
                <w:u w:val="single"/>
                <w:lang w:val="kk-KZ"/>
              </w:rPr>
              <w:t>Емтихан және пән бойынша қорытынды балл</w:t>
            </w:r>
            <w:r w:rsidR="004B2BA6" w:rsidRPr="000F6FFB">
              <w:rPr>
                <w:color w:val="FF0000"/>
                <w:sz w:val="16"/>
                <w:szCs w:val="16"/>
                <w:u w:val="single"/>
                <w:lang w:val="kk-KZ"/>
              </w:rPr>
              <w:t xml:space="preserve"> өзгермейді</w:t>
            </w:r>
            <w:r w:rsidRPr="000F6FFB">
              <w:rPr>
                <w:color w:val="FF0000"/>
                <w:sz w:val="16"/>
                <w:szCs w:val="16"/>
                <w:u w:val="single"/>
                <w:lang w:val="kk-KZ"/>
              </w:rPr>
              <w:t>.</w:t>
            </w:r>
          </w:p>
        </w:tc>
      </w:tr>
      <w:tr w:rsidR="00B40560" w:rsidRPr="000F6FFB" w:rsidTr="11AB7FAF">
        <w:trPr>
          <w:trHeight w:val="135"/>
        </w:trPr>
        <w:tc>
          <w:tcPr>
            <w:tcW w:w="851" w:type="dxa"/>
            <w:tcBorders>
              <w:left w:val="single" w:sz="4" w:space="0" w:color="000000" w:themeColor="text1"/>
              <w:right w:val="single" w:sz="4" w:space="0" w:color="000000" w:themeColor="text1"/>
            </w:tcBorders>
          </w:tcPr>
          <w:p w:rsidR="000E3AA2" w:rsidRPr="000F6FFB" w:rsidRDefault="000E3AA2" w:rsidP="00D36E98">
            <w:pPr>
              <w:jc w:val="both"/>
              <w:rPr>
                <w:b/>
                <w:sz w:val="16"/>
                <w:szCs w:val="16"/>
                <w:highlight w:val="green"/>
              </w:rPr>
            </w:pPr>
            <w:r w:rsidRPr="000F6FFB">
              <w:rPr>
                <w:sz w:val="16"/>
                <w:szCs w:val="16"/>
                <w:lang w:val="en-US"/>
              </w:rPr>
              <w:t>B-</w:t>
            </w:r>
          </w:p>
        </w:tc>
        <w:tc>
          <w:tcPr>
            <w:tcW w:w="1276" w:type="dxa"/>
            <w:tcBorders>
              <w:left w:val="single" w:sz="4" w:space="0" w:color="000000" w:themeColor="text1"/>
              <w:right w:val="single" w:sz="4" w:space="0" w:color="000000" w:themeColor="text1"/>
            </w:tcBorders>
          </w:tcPr>
          <w:p w:rsidR="000E3AA2" w:rsidRPr="000F6FFB" w:rsidRDefault="000E3AA2" w:rsidP="00D36E98">
            <w:pPr>
              <w:jc w:val="both"/>
              <w:rPr>
                <w:b/>
                <w:sz w:val="16"/>
                <w:szCs w:val="16"/>
                <w:highlight w:val="green"/>
              </w:rPr>
            </w:pPr>
            <w:r w:rsidRPr="000F6FFB">
              <w:rPr>
                <w:sz w:val="16"/>
                <w:szCs w:val="16"/>
              </w:rPr>
              <w:t>2,67</w:t>
            </w:r>
          </w:p>
        </w:tc>
        <w:tc>
          <w:tcPr>
            <w:tcW w:w="992" w:type="dxa"/>
            <w:gridSpan w:val="2"/>
            <w:tcBorders>
              <w:left w:val="single" w:sz="4" w:space="0" w:color="000000" w:themeColor="text1"/>
              <w:right w:val="single" w:sz="4" w:space="0" w:color="000000" w:themeColor="text1"/>
            </w:tcBorders>
          </w:tcPr>
          <w:p w:rsidR="000E3AA2" w:rsidRPr="000F6FFB" w:rsidRDefault="000E3AA2" w:rsidP="00D36E98">
            <w:pPr>
              <w:jc w:val="both"/>
              <w:rPr>
                <w:b/>
                <w:sz w:val="16"/>
                <w:szCs w:val="16"/>
                <w:highlight w:val="green"/>
              </w:rPr>
            </w:pPr>
            <w:r w:rsidRPr="000F6FFB">
              <w:rPr>
                <w:sz w:val="16"/>
                <w:szCs w:val="16"/>
              </w:rPr>
              <w:t>75-79</w:t>
            </w:r>
          </w:p>
        </w:tc>
        <w:tc>
          <w:tcPr>
            <w:tcW w:w="1843" w:type="dxa"/>
            <w:vMerge/>
          </w:tcPr>
          <w:p w:rsidR="000E3AA2" w:rsidRPr="000F6FFB"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0F6FFB" w:rsidRDefault="00362E3D" w:rsidP="00D36E98">
            <w:pPr>
              <w:jc w:val="both"/>
              <w:rPr>
                <w:sz w:val="16"/>
                <w:szCs w:val="16"/>
              </w:rPr>
            </w:pPr>
            <w:r w:rsidRPr="000F6FFB">
              <w:rPr>
                <w:sz w:val="16"/>
                <w:szCs w:val="16"/>
              </w:rPr>
              <w:t>Дәрістердегібелсенділік</w:t>
            </w:r>
          </w:p>
        </w:tc>
        <w:tc>
          <w:tcPr>
            <w:tcW w:w="2268" w:type="dxa"/>
            <w:tcBorders>
              <w:left w:val="single" w:sz="4" w:space="0" w:color="000000" w:themeColor="text1"/>
              <w:right w:val="single" w:sz="4" w:space="0" w:color="000000" w:themeColor="text1"/>
            </w:tcBorders>
          </w:tcPr>
          <w:p w:rsidR="000E3AA2" w:rsidRPr="000F6FFB" w:rsidRDefault="00EC2901" w:rsidP="00D36E98">
            <w:pPr>
              <w:jc w:val="both"/>
              <w:rPr>
                <w:color w:val="FF0000"/>
                <w:sz w:val="16"/>
                <w:szCs w:val="16"/>
              </w:rPr>
            </w:pPr>
            <w:r w:rsidRPr="000F6FFB">
              <w:rPr>
                <w:color w:val="FF0000"/>
                <w:sz w:val="16"/>
                <w:szCs w:val="16"/>
              </w:rPr>
              <w:t>5</w:t>
            </w:r>
          </w:p>
        </w:tc>
      </w:tr>
      <w:tr w:rsidR="00B40560" w:rsidRPr="000F6FFB" w:rsidTr="11AB7FAF">
        <w:trPr>
          <w:trHeight w:val="51"/>
        </w:trPr>
        <w:tc>
          <w:tcPr>
            <w:tcW w:w="851" w:type="dxa"/>
            <w:tcBorders>
              <w:left w:val="single" w:sz="4" w:space="0" w:color="000000" w:themeColor="text1"/>
              <w:right w:val="single" w:sz="4" w:space="0" w:color="000000" w:themeColor="text1"/>
            </w:tcBorders>
          </w:tcPr>
          <w:p w:rsidR="000E3AA2" w:rsidRPr="000F6FFB" w:rsidRDefault="000E3AA2" w:rsidP="00D36E98">
            <w:pPr>
              <w:jc w:val="both"/>
              <w:rPr>
                <w:b/>
                <w:sz w:val="16"/>
                <w:szCs w:val="16"/>
                <w:highlight w:val="green"/>
              </w:rPr>
            </w:pPr>
            <w:r w:rsidRPr="000F6FFB">
              <w:rPr>
                <w:sz w:val="16"/>
                <w:szCs w:val="16"/>
                <w:lang w:val="en-US"/>
              </w:rPr>
              <w:t>C+</w:t>
            </w:r>
          </w:p>
        </w:tc>
        <w:tc>
          <w:tcPr>
            <w:tcW w:w="1276" w:type="dxa"/>
            <w:tcBorders>
              <w:left w:val="single" w:sz="4" w:space="0" w:color="000000" w:themeColor="text1"/>
              <w:right w:val="single" w:sz="4" w:space="0" w:color="000000" w:themeColor="text1"/>
            </w:tcBorders>
          </w:tcPr>
          <w:p w:rsidR="000E3AA2" w:rsidRPr="000F6FFB" w:rsidRDefault="000E3AA2" w:rsidP="00D36E98">
            <w:pPr>
              <w:jc w:val="both"/>
              <w:rPr>
                <w:b/>
                <w:sz w:val="16"/>
                <w:szCs w:val="16"/>
                <w:highlight w:val="green"/>
              </w:rPr>
            </w:pPr>
            <w:r w:rsidRPr="000F6FFB">
              <w:rPr>
                <w:sz w:val="16"/>
                <w:szCs w:val="16"/>
              </w:rPr>
              <w:t>2,33</w:t>
            </w:r>
          </w:p>
        </w:tc>
        <w:tc>
          <w:tcPr>
            <w:tcW w:w="992" w:type="dxa"/>
            <w:gridSpan w:val="2"/>
            <w:tcBorders>
              <w:left w:val="single" w:sz="4" w:space="0" w:color="000000" w:themeColor="text1"/>
              <w:right w:val="single" w:sz="4" w:space="0" w:color="000000" w:themeColor="text1"/>
            </w:tcBorders>
          </w:tcPr>
          <w:p w:rsidR="000E3AA2" w:rsidRPr="000F6FFB" w:rsidRDefault="000E3AA2" w:rsidP="00D36E98">
            <w:pPr>
              <w:jc w:val="both"/>
              <w:rPr>
                <w:b/>
                <w:sz w:val="16"/>
                <w:szCs w:val="16"/>
                <w:highlight w:val="green"/>
              </w:rPr>
            </w:pPr>
            <w:r w:rsidRPr="000F6FFB">
              <w:rPr>
                <w:sz w:val="16"/>
                <w:szCs w:val="16"/>
              </w:rPr>
              <w:t>70-74</w:t>
            </w:r>
          </w:p>
        </w:tc>
        <w:tc>
          <w:tcPr>
            <w:tcW w:w="1843" w:type="dxa"/>
            <w:vMerge/>
          </w:tcPr>
          <w:p w:rsidR="000E3AA2" w:rsidRPr="000F6FFB"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0F6FFB" w:rsidRDefault="00362E3D" w:rsidP="00D36E98">
            <w:pPr>
              <w:jc w:val="both"/>
              <w:rPr>
                <w:sz w:val="16"/>
                <w:szCs w:val="16"/>
                <w:lang w:val="kk-KZ"/>
              </w:rPr>
            </w:pPr>
            <w:r w:rsidRPr="000F6FFB">
              <w:rPr>
                <w:sz w:val="16"/>
                <w:szCs w:val="16"/>
              </w:rPr>
              <w:t>Практикалықсабақтарда жұмыс істеу</w:t>
            </w:r>
            <w:r w:rsidRPr="000F6FFB">
              <w:rPr>
                <w:sz w:val="16"/>
                <w:szCs w:val="16"/>
                <w:lang w:val="kk-KZ"/>
              </w:rPr>
              <w:t>і</w:t>
            </w:r>
          </w:p>
        </w:tc>
        <w:tc>
          <w:tcPr>
            <w:tcW w:w="2268" w:type="dxa"/>
            <w:tcBorders>
              <w:left w:val="single" w:sz="4" w:space="0" w:color="000000" w:themeColor="text1"/>
              <w:right w:val="single" w:sz="4" w:space="0" w:color="000000" w:themeColor="text1"/>
            </w:tcBorders>
          </w:tcPr>
          <w:p w:rsidR="000E3AA2" w:rsidRPr="000F6FFB" w:rsidRDefault="009C29E7" w:rsidP="00D36E98">
            <w:pPr>
              <w:jc w:val="both"/>
              <w:rPr>
                <w:color w:val="FF0000"/>
                <w:sz w:val="16"/>
                <w:szCs w:val="16"/>
                <w:lang w:val="kk-KZ"/>
              </w:rPr>
            </w:pPr>
            <w:r w:rsidRPr="000F6FFB">
              <w:rPr>
                <w:color w:val="FF0000"/>
                <w:sz w:val="16"/>
                <w:szCs w:val="16"/>
                <w:lang w:val="kk-KZ"/>
              </w:rPr>
              <w:t>20</w:t>
            </w:r>
          </w:p>
        </w:tc>
      </w:tr>
      <w:tr w:rsidR="00C82184" w:rsidRPr="000F6FFB" w:rsidTr="00CC25BF">
        <w:trPr>
          <w:trHeight w:val="181"/>
        </w:trPr>
        <w:tc>
          <w:tcPr>
            <w:tcW w:w="851" w:type="dxa"/>
            <w:tcBorders>
              <w:left w:val="single" w:sz="4" w:space="0" w:color="000000" w:themeColor="text1"/>
              <w:right w:val="single" w:sz="4" w:space="0" w:color="000000" w:themeColor="text1"/>
            </w:tcBorders>
            <w:shd w:val="clear" w:color="auto" w:fill="92D050"/>
          </w:tcPr>
          <w:p w:rsidR="00C82184" w:rsidRPr="000F6FFB" w:rsidRDefault="00C82184" w:rsidP="00D36E98">
            <w:pPr>
              <w:jc w:val="both"/>
              <w:rPr>
                <w:b/>
                <w:sz w:val="16"/>
                <w:szCs w:val="16"/>
                <w:highlight w:val="green"/>
              </w:rPr>
            </w:pPr>
            <w:r w:rsidRPr="000F6FFB">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rsidR="00C82184" w:rsidRPr="000F6FFB" w:rsidRDefault="00C82184" w:rsidP="00D36E98">
            <w:pPr>
              <w:jc w:val="both"/>
              <w:rPr>
                <w:b/>
                <w:sz w:val="16"/>
                <w:szCs w:val="16"/>
                <w:highlight w:val="green"/>
              </w:rPr>
            </w:pPr>
            <w:r w:rsidRPr="000F6FFB">
              <w:rPr>
                <w:sz w:val="16"/>
                <w:szCs w:val="16"/>
              </w:rPr>
              <w:t>2,0</w:t>
            </w:r>
          </w:p>
        </w:tc>
        <w:tc>
          <w:tcPr>
            <w:tcW w:w="992" w:type="dxa"/>
            <w:gridSpan w:val="2"/>
            <w:tcBorders>
              <w:left w:val="single" w:sz="4" w:space="0" w:color="000000" w:themeColor="text1"/>
              <w:right w:val="single" w:sz="4" w:space="0" w:color="000000" w:themeColor="text1"/>
            </w:tcBorders>
            <w:shd w:val="clear" w:color="auto" w:fill="92D050"/>
          </w:tcPr>
          <w:p w:rsidR="00C82184" w:rsidRPr="000F6FFB" w:rsidRDefault="00C82184" w:rsidP="00D36E98">
            <w:pPr>
              <w:jc w:val="both"/>
              <w:rPr>
                <w:b/>
                <w:sz w:val="16"/>
                <w:szCs w:val="16"/>
                <w:highlight w:val="green"/>
              </w:rPr>
            </w:pPr>
            <w:r w:rsidRPr="000F6FFB">
              <w:rPr>
                <w:sz w:val="16"/>
                <w:szCs w:val="16"/>
              </w:rPr>
              <w:t>65-69</w:t>
            </w:r>
          </w:p>
        </w:tc>
        <w:tc>
          <w:tcPr>
            <w:tcW w:w="1843" w:type="dxa"/>
            <w:vMerge w:val="restart"/>
            <w:tcBorders>
              <w:left w:val="single" w:sz="4" w:space="0" w:color="000000" w:themeColor="text1"/>
              <w:right w:val="single" w:sz="4" w:space="0" w:color="000000" w:themeColor="text1"/>
            </w:tcBorders>
            <w:shd w:val="clear" w:color="auto" w:fill="92D050"/>
          </w:tcPr>
          <w:p w:rsidR="00C82184" w:rsidRPr="000F6FFB" w:rsidRDefault="00C82184" w:rsidP="00D36E98">
            <w:pPr>
              <w:jc w:val="both"/>
              <w:rPr>
                <w:b/>
                <w:sz w:val="16"/>
                <w:szCs w:val="16"/>
                <w:highlight w:val="green"/>
                <w:lang w:val="kk-KZ"/>
              </w:rPr>
            </w:pPr>
            <w:r w:rsidRPr="000F6FFB">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C82184" w:rsidRPr="000F6FFB" w:rsidRDefault="00C82184" w:rsidP="00D36E98">
            <w:pPr>
              <w:jc w:val="both"/>
              <w:rPr>
                <w:sz w:val="16"/>
                <w:szCs w:val="16"/>
              </w:rPr>
            </w:pPr>
            <w:r w:rsidRPr="000F6FFB">
              <w:rPr>
                <w:sz w:val="16"/>
                <w:szCs w:val="16"/>
                <w:lang w:val="kk-KZ"/>
              </w:rPr>
              <w:t>Өзіндік жұмысы</w:t>
            </w:r>
          </w:p>
        </w:tc>
        <w:tc>
          <w:tcPr>
            <w:tcW w:w="2268" w:type="dxa"/>
            <w:tcBorders>
              <w:left w:val="single" w:sz="4" w:space="0" w:color="000000" w:themeColor="text1"/>
              <w:right w:val="single" w:sz="4" w:space="0" w:color="000000" w:themeColor="text1"/>
            </w:tcBorders>
          </w:tcPr>
          <w:p w:rsidR="00C82184" w:rsidRPr="000F6FFB" w:rsidRDefault="00C82184" w:rsidP="00D36E98">
            <w:pPr>
              <w:jc w:val="both"/>
              <w:rPr>
                <w:color w:val="FF0000"/>
                <w:sz w:val="16"/>
                <w:szCs w:val="16"/>
                <w:lang w:val="kk-KZ"/>
              </w:rPr>
            </w:pPr>
            <w:r w:rsidRPr="000F6FFB">
              <w:rPr>
                <w:color w:val="FF0000"/>
                <w:sz w:val="16"/>
                <w:szCs w:val="16"/>
              </w:rPr>
              <w:t>2</w:t>
            </w:r>
            <w:r w:rsidRPr="000F6FFB">
              <w:rPr>
                <w:color w:val="FF0000"/>
                <w:sz w:val="16"/>
                <w:szCs w:val="16"/>
                <w:lang w:val="kk-KZ"/>
              </w:rPr>
              <w:t>5</w:t>
            </w:r>
          </w:p>
        </w:tc>
      </w:tr>
      <w:tr w:rsidR="00C82184" w:rsidRPr="000F6FFB" w:rsidTr="00CC25BF">
        <w:trPr>
          <w:trHeight w:val="87"/>
        </w:trPr>
        <w:tc>
          <w:tcPr>
            <w:tcW w:w="851" w:type="dxa"/>
            <w:tcBorders>
              <w:left w:val="single" w:sz="4" w:space="0" w:color="000000" w:themeColor="text1"/>
              <w:right w:val="single" w:sz="4" w:space="0" w:color="000000" w:themeColor="text1"/>
            </w:tcBorders>
            <w:shd w:val="clear" w:color="auto" w:fill="92D050"/>
          </w:tcPr>
          <w:p w:rsidR="00C82184" w:rsidRPr="000F6FFB" w:rsidRDefault="00C82184" w:rsidP="00D36E98">
            <w:pPr>
              <w:jc w:val="both"/>
              <w:rPr>
                <w:b/>
                <w:sz w:val="16"/>
                <w:szCs w:val="16"/>
                <w:highlight w:val="green"/>
              </w:rPr>
            </w:pPr>
            <w:r w:rsidRPr="000F6FFB">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rsidR="00C82184" w:rsidRPr="000F6FFB" w:rsidRDefault="00C82184" w:rsidP="00D36E98">
            <w:pPr>
              <w:jc w:val="both"/>
              <w:rPr>
                <w:b/>
                <w:sz w:val="16"/>
                <w:szCs w:val="16"/>
                <w:highlight w:val="green"/>
              </w:rPr>
            </w:pPr>
            <w:r w:rsidRPr="000F6FFB">
              <w:rPr>
                <w:sz w:val="16"/>
                <w:szCs w:val="16"/>
              </w:rPr>
              <w:t>1,67</w:t>
            </w:r>
          </w:p>
        </w:tc>
        <w:tc>
          <w:tcPr>
            <w:tcW w:w="992" w:type="dxa"/>
            <w:gridSpan w:val="2"/>
            <w:tcBorders>
              <w:left w:val="single" w:sz="4" w:space="0" w:color="000000" w:themeColor="text1"/>
              <w:right w:val="single" w:sz="4" w:space="0" w:color="000000" w:themeColor="text1"/>
            </w:tcBorders>
            <w:shd w:val="clear" w:color="auto" w:fill="92D050"/>
          </w:tcPr>
          <w:p w:rsidR="00C82184" w:rsidRPr="000F6FFB" w:rsidRDefault="00C82184" w:rsidP="00D36E98">
            <w:pPr>
              <w:jc w:val="both"/>
              <w:rPr>
                <w:b/>
                <w:sz w:val="16"/>
                <w:szCs w:val="16"/>
                <w:highlight w:val="green"/>
              </w:rPr>
            </w:pPr>
            <w:r w:rsidRPr="000F6FFB">
              <w:rPr>
                <w:sz w:val="16"/>
                <w:szCs w:val="16"/>
              </w:rPr>
              <w:t>60-64</w:t>
            </w:r>
          </w:p>
        </w:tc>
        <w:tc>
          <w:tcPr>
            <w:tcW w:w="1843" w:type="dxa"/>
            <w:vMerge/>
            <w:tcBorders>
              <w:left w:val="single" w:sz="4" w:space="0" w:color="000000" w:themeColor="text1"/>
              <w:right w:val="single" w:sz="4" w:space="0" w:color="000000" w:themeColor="text1"/>
            </w:tcBorders>
            <w:shd w:val="clear" w:color="auto" w:fill="92D050"/>
          </w:tcPr>
          <w:p w:rsidR="00C82184" w:rsidRPr="000F6FFB" w:rsidRDefault="00C82184"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C82184" w:rsidRPr="000F6FFB" w:rsidRDefault="00C82184" w:rsidP="00D36E98">
            <w:pPr>
              <w:jc w:val="both"/>
              <w:rPr>
                <w:sz w:val="16"/>
                <w:szCs w:val="16"/>
                <w:lang w:val="kk-KZ"/>
              </w:rPr>
            </w:pPr>
            <w:r w:rsidRPr="000F6FFB">
              <w:rPr>
                <w:sz w:val="16"/>
                <w:szCs w:val="16"/>
              </w:rPr>
              <w:t>Жобалық және шығармашылыққызмет</w:t>
            </w:r>
            <w:r w:rsidRPr="000F6FFB">
              <w:rPr>
                <w:sz w:val="16"/>
                <w:szCs w:val="16"/>
                <w:lang w:val="kk-KZ"/>
              </w:rPr>
              <w:t>і</w:t>
            </w:r>
          </w:p>
        </w:tc>
        <w:tc>
          <w:tcPr>
            <w:tcW w:w="2268" w:type="dxa"/>
            <w:tcBorders>
              <w:left w:val="single" w:sz="4" w:space="0" w:color="000000" w:themeColor="text1"/>
              <w:right w:val="single" w:sz="4" w:space="0" w:color="000000" w:themeColor="text1"/>
            </w:tcBorders>
          </w:tcPr>
          <w:p w:rsidR="00C82184" w:rsidRPr="000F6FFB" w:rsidRDefault="00C82184" w:rsidP="00D36E98">
            <w:pPr>
              <w:jc w:val="both"/>
              <w:rPr>
                <w:color w:val="FF0000"/>
                <w:sz w:val="16"/>
                <w:szCs w:val="16"/>
                <w:lang w:val="kk-KZ"/>
              </w:rPr>
            </w:pPr>
            <w:r w:rsidRPr="000F6FFB">
              <w:rPr>
                <w:color w:val="FF0000"/>
                <w:sz w:val="16"/>
                <w:szCs w:val="16"/>
                <w:lang w:val="kk-KZ"/>
              </w:rPr>
              <w:t>10</w:t>
            </w:r>
          </w:p>
        </w:tc>
      </w:tr>
      <w:tr w:rsidR="00C82184" w:rsidRPr="000F6FFB" w:rsidTr="00CC25BF">
        <w:trPr>
          <w:trHeight w:val="250"/>
        </w:trPr>
        <w:tc>
          <w:tcPr>
            <w:tcW w:w="851" w:type="dxa"/>
            <w:tcBorders>
              <w:left w:val="single" w:sz="4" w:space="0" w:color="000000" w:themeColor="text1"/>
              <w:bottom w:val="single" w:sz="4" w:space="0" w:color="auto"/>
              <w:right w:val="single" w:sz="4" w:space="0" w:color="000000" w:themeColor="text1"/>
            </w:tcBorders>
            <w:shd w:val="clear" w:color="auto" w:fill="92D050"/>
          </w:tcPr>
          <w:p w:rsidR="00C82184" w:rsidRPr="000F6FFB" w:rsidRDefault="00C82184" w:rsidP="00D36E98">
            <w:pPr>
              <w:jc w:val="both"/>
              <w:rPr>
                <w:b/>
                <w:sz w:val="16"/>
                <w:szCs w:val="16"/>
                <w:highlight w:val="green"/>
              </w:rPr>
            </w:pPr>
            <w:r w:rsidRPr="000F6FFB">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rsidR="00C82184" w:rsidRPr="000F6FFB" w:rsidRDefault="00C82184" w:rsidP="00D36E98">
            <w:pPr>
              <w:jc w:val="both"/>
              <w:rPr>
                <w:b/>
                <w:sz w:val="16"/>
                <w:szCs w:val="16"/>
                <w:highlight w:val="green"/>
              </w:rPr>
            </w:pPr>
            <w:r w:rsidRPr="000F6FFB">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92D050"/>
          </w:tcPr>
          <w:p w:rsidR="00C82184" w:rsidRPr="000F6FFB" w:rsidRDefault="00C82184" w:rsidP="00D36E98">
            <w:pPr>
              <w:jc w:val="both"/>
              <w:rPr>
                <w:b/>
                <w:sz w:val="16"/>
                <w:szCs w:val="16"/>
                <w:highlight w:val="green"/>
              </w:rPr>
            </w:pPr>
            <w:r w:rsidRPr="000F6FFB">
              <w:rPr>
                <w:sz w:val="16"/>
                <w:szCs w:val="16"/>
              </w:rPr>
              <w:t>55-59</w:t>
            </w:r>
          </w:p>
        </w:tc>
        <w:tc>
          <w:tcPr>
            <w:tcW w:w="1843" w:type="dxa"/>
            <w:vMerge/>
            <w:tcBorders>
              <w:left w:val="single" w:sz="4" w:space="0" w:color="000000" w:themeColor="text1"/>
              <w:right w:val="single" w:sz="4" w:space="0" w:color="000000" w:themeColor="text1"/>
            </w:tcBorders>
            <w:shd w:val="clear" w:color="auto" w:fill="92D050"/>
          </w:tcPr>
          <w:p w:rsidR="00C82184" w:rsidRPr="000F6FFB" w:rsidRDefault="00C82184" w:rsidP="00D36E98">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rsidR="00C82184" w:rsidRPr="000F6FFB" w:rsidRDefault="00C82184" w:rsidP="00D36E98">
            <w:pPr>
              <w:jc w:val="both"/>
              <w:rPr>
                <w:sz w:val="16"/>
                <w:szCs w:val="16"/>
              </w:rPr>
            </w:pPr>
            <w:r w:rsidRPr="000F6FFB">
              <w:rPr>
                <w:sz w:val="16"/>
                <w:szCs w:val="16"/>
                <w:lang w:val="kk-KZ"/>
              </w:rPr>
              <w:t xml:space="preserve">Қорытынды бақылау </w:t>
            </w:r>
            <w:r w:rsidRPr="000F6FFB">
              <w:rPr>
                <w:sz w:val="16"/>
                <w:szCs w:val="16"/>
              </w:rPr>
              <w:t>(</w:t>
            </w:r>
            <w:r w:rsidRPr="000F6FFB">
              <w:rPr>
                <w:sz w:val="16"/>
                <w:szCs w:val="16"/>
                <w:lang w:val="kk-KZ"/>
              </w:rPr>
              <w:t>емтиха</w:t>
            </w:r>
            <w:r w:rsidRPr="000F6FFB">
              <w:rPr>
                <w:sz w:val="16"/>
                <w:szCs w:val="16"/>
              </w:rPr>
              <w:t>н)</w:t>
            </w:r>
          </w:p>
        </w:tc>
        <w:tc>
          <w:tcPr>
            <w:tcW w:w="2268" w:type="dxa"/>
            <w:tcBorders>
              <w:left w:val="single" w:sz="4" w:space="0" w:color="000000" w:themeColor="text1"/>
              <w:bottom w:val="single" w:sz="4" w:space="0" w:color="auto"/>
              <w:right w:val="single" w:sz="4" w:space="0" w:color="000000" w:themeColor="text1"/>
            </w:tcBorders>
          </w:tcPr>
          <w:p w:rsidR="00C82184" w:rsidRPr="000F6FFB" w:rsidRDefault="00C82184" w:rsidP="00D36E98">
            <w:pPr>
              <w:jc w:val="both"/>
              <w:rPr>
                <w:sz w:val="16"/>
                <w:szCs w:val="16"/>
              </w:rPr>
            </w:pPr>
            <w:r w:rsidRPr="000F6FFB">
              <w:rPr>
                <w:sz w:val="16"/>
                <w:szCs w:val="16"/>
              </w:rPr>
              <w:t>40</w:t>
            </w:r>
          </w:p>
        </w:tc>
      </w:tr>
      <w:tr w:rsidR="005337E5" w:rsidRPr="000F6FFB" w:rsidTr="00CC25BF">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tcPr>
          <w:p w:rsidR="005337E5" w:rsidRPr="000F6FFB" w:rsidRDefault="005337E5" w:rsidP="00122EF2">
            <w:pPr>
              <w:rPr>
                <w:sz w:val="16"/>
                <w:szCs w:val="16"/>
                <w:highlight w:val="green"/>
              </w:rPr>
            </w:pPr>
            <w:r w:rsidRPr="000F6FFB">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5337E5" w:rsidRPr="000F6FFB" w:rsidRDefault="005337E5" w:rsidP="00122EF2">
            <w:pPr>
              <w:rPr>
                <w:sz w:val="16"/>
                <w:szCs w:val="16"/>
                <w:highlight w:val="green"/>
              </w:rPr>
            </w:pPr>
            <w:r w:rsidRPr="000F6FFB">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92D050"/>
          </w:tcPr>
          <w:p w:rsidR="005337E5" w:rsidRPr="000F6FFB" w:rsidRDefault="005337E5" w:rsidP="00122EF2">
            <w:pPr>
              <w:rPr>
                <w:sz w:val="16"/>
                <w:szCs w:val="16"/>
                <w:highlight w:val="green"/>
              </w:rPr>
            </w:pPr>
            <w:r w:rsidRPr="000F6FFB">
              <w:rPr>
                <w:sz w:val="16"/>
                <w:szCs w:val="16"/>
              </w:rPr>
              <w:t>50-54</w:t>
            </w:r>
          </w:p>
        </w:tc>
        <w:tc>
          <w:tcPr>
            <w:tcW w:w="1843" w:type="dxa"/>
            <w:vMerge/>
            <w:tcBorders>
              <w:left w:val="single" w:sz="4" w:space="0" w:color="000000" w:themeColor="text1"/>
              <w:right w:val="single" w:sz="4" w:space="0" w:color="000000" w:themeColor="text1"/>
            </w:tcBorders>
            <w:shd w:val="clear" w:color="auto" w:fill="92D050"/>
          </w:tcPr>
          <w:p w:rsidR="005337E5" w:rsidRPr="000F6FFB" w:rsidRDefault="005337E5" w:rsidP="00122EF2">
            <w:pPr>
              <w:rPr>
                <w:sz w:val="16"/>
                <w:szCs w:val="16"/>
                <w:highlight w:val="green"/>
              </w:rPr>
            </w:pPr>
          </w:p>
        </w:tc>
        <w:tc>
          <w:tcPr>
            <w:tcW w:w="3260" w:type="dxa"/>
            <w:vMerge w:val="restart"/>
            <w:tcBorders>
              <w:top w:val="single" w:sz="4" w:space="0" w:color="auto"/>
              <w:left w:val="single" w:sz="4" w:space="0" w:color="000000" w:themeColor="text1"/>
              <w:right w:val="single" w:sz="4" w:space="0" w:color="auto"/>
            </w:tcBorders>
          </w:tcPr>
          <w:p w:rsidR="005337E5" w:rsidRPr="000F6FFB" w:rsidRDefault="005337E5" w:rsidP="00C82184">
            <w:pPr>
              <w:rPr>
                <w:sz w:val="16"/>
                <w:szCs w:val="16"/>
              </w:rPr>
            </w:pPr>
            <w:r w:rsidRPr="000F6FFB">
              <w:rPr>
                <w:sz w:val="16"/>
                <w:szCs w:val="16"/>
                <w:lang w:val="kk-KZ"/>
              </w:rPr>
              <w:t>ЖИЫНТЫҒЫ</w:t>
            </w:r>
          </w:p>
        </w:tc>
        <w:tc>
          <w:tcPr>
            <w:tcW w:w="2268" w:type="dxa"/>
            <w:vMerge w:val="restart"/>
            <w:tcBorders>
              <w:top w:val="single" w:sz="4" w:space="0" w:color="auto"/>
              <w:left w:val="single" w:sz="4" w:space="0" w:color="auto"/>
              <w:right w:val="single" w:sz="4" w:space="0" w:color="auto"/>
            </w:tcBorders>
          </w:tcPr>
          <w:p w:rsidR="005337E5" w:rsidRPr="000F6FFB" w:rsidRDefault="005337E5" w:rsidP="00C82184">
            <w:pPr>
              <w:rPr>
                <w:sz w:val="16"/>
                <w:szCs w:val="16"/>
              </w:rPr>
            </w:pPr>
            <w:r w:rsidRPr="000F6FFB">
              <w:rPr>
                <w:sz w:val="16"/>
                <w:szCs w:val="16"/>
              </w:rPr>
              <w:t xml:space="preserve">100 </w:t>
            </w:r>
          </w:p>
        </w:tc>
      </w:tr>
      <w:tr w:rsidR="005337E5" w:rsidRPr="000F6FFB" w:rsidTr="005337E5">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5337E5" w:rsidRPr="000F6FFB" w:rsidRDefault="005337E5" w:rsidP="00C82184">
            <w:pPr>
              <w:rPr>
                <w:sz w:val="16"/>
                <w:szCs w:val="16"/>
              </w:rPr>
            </w:pPr>
            <w:r w:rsidRPr="000F6FFB">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5337E5" w:rsidRPr="000F6FFB" w:rsidRDefault="005337E5" w:rsidP="00C82184">
            <w:pPr>
              <w:rPr>
                <w:sz w:val="16"/>
                <w:szCs w:val="16"/>
              </w:rPr>
            </w:pPr>
            <w:r w:rsidRPr="000F6FFB">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337E5" w:rsidRPr="000F6FFB" w:rsidRDefault="005337E5" w:rsidP="00C82184">
            <w:pPr>
              <w:rPr>
                <w:sz w:val="16"/>
                <w:szCs w:val="16"/>
              </w:rPr>
            </w:pPr>
            <w:r w:rsidRPr="000F6FFB">
              <w:rPr>
                <w:color w:val="000000"/>
                <w:sz w:val="16"/>
                <w:szCs w:val="16"/>
              </w:rPr>
              <w:t>25-49</w:t>
            </w:r>
          </w:p>
        </w:tc>
        <w:tc>
          <w:tcPr>
            <w:tcW w:w="1843" w:type="dxa"/>
            <w:vMerge w:val="restart"/>
            <w:tcBorders>
              <w:right w:val="single" w:sz="4" w:space="0" w:color="000000" w:themeColor="text1"/>
            </w:tcBorders>
            <w:shd w:val="clear" w:color="auto" w:fill="92D050"/>
          </w:tcPr>
          <w:p w:rsidR="005337E5" w:rsidRPr="000F6FFB" w:rsidRDefault="005337E5" w:rsidP="00C82184">
            <w:pPr>
              <w:rPr>
                <w:sz w:val="16"/>
                <w:szCs w:val="16"/>
                <w:highlight w:val="green"/>
              </w:rPr>
            </w:pPr>
            <w:r w:rsidRPr="000F6FFB">
              <w:rPr>
                <w:sz w:val="16"/>
                <w:szCs w:val="16"/>
                <w:lang w:val="kk-KZ"/>
              </w:rPr>
              <w:t xml:space="preserve">Қанағаттанарлықсыз </w:t>
            </w:r>
          </w:p>
        </w:tc>
        <w:tc>
          <w:tcPr>
            <w:tcW w:w="3260" w:type="dxa"/>
            <w:vMerge/>
            <w:tcBorders>
              <w:left w:val="single" w:sz="4" w:space="0" w:color="000000" w:themeColor="text1"/>
              <w:right w:val="single" w:sz="4" w:space="0" w:color="auto"/>
            </w:tcBorders>
          </w:tcPr>
          <w:p w:rsidR="005337E5" w:rsidRPr="000F6FFB" w:rsidRDefault="005337E5" w:rsidP="00C82184">
            <w:pPr>
              <w:rPr>
                <w:sz w:val="16"/>
                <w:szCs w:val="16"/>
                <w:lang w:val="kk-KZ"/>
              </w:rPr>
            </w:pPr>
          </w:p>
        </w:tc>
        <w:tc>
          <w:tcPr>
            <w:tcW w:w="2268" w:type="dxa"/>
            <w:vMerge/>
            <w:tcBorders>
              <w:left w:val="single" w:sz="4" w:space="0" w:color="auto"/>
              <w:right w:val="single" w:sz="4" w:space="0" w:color="auto"/>
            </w:tcBorders>
          </w:tcPr>
          <w:p w:rsidR="005337E5" w:rsidRPr="000F6FFB" w:rsidRDefault="005337E5" w:rsidP="00C82184">
            <w:pPr>
              <w:rPr>
                <w:sz w:val="16"/>
                <w:szCs w:val="16"/>
              </w:rPr>
            </w:pPr>
          </w:p>
        </w:tc>
      </w:tr>
      <w:tr w:rsidR="005337E5" w:rsidRPr="000F6FFB" w:rsidTr="00CC25BF">
        <w:trPr>
          <w:trHeight w:val="45"/>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5337E5" w:rsidRPr="000F6FFB" w:rsidRDefault="005337E5" w:rsidP="00C82184">
            <w:pPr>
              <w:rPr>
                <w:sz w:val="16"/>
                <w:szCs w:val="16"/>
              </w:rPr>
            </w:pPr>
            <w:r w:rsidRPr="000F6FFB">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5337E5" w:rsidRPr="000F6FFB" w:rsidRDefault="005337E5" w:rsidP="00C82184">
            <w:pPr>
              <w:rPr>
                <w:sz w:val="16"/>
                <w:szCs w:val="16"/>
              </w:rPr>
            </w:pPr>
            <w:r w:rsidRPr="000F6FFB">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337E5" w:rsidRPr="000F6FFB" w:rsidRDefault="005337E5" w:rsidP="00C82184">
            <w:pPr>
              <w:rPr>
                <w:sz w:val="16"/>
                <w:szCs w:val="16"/>
              </w:rPr>
            </w:pPr>
            <w:r w:rsidRPr="000F6FFB">
              <w:rPr>
                <w:color w:val="000000"/>
                <w:sz w:val="16"/>
                <w:szCs w:val="16"/>
              </w:rPr>
              <w:t>0-24</w:t>
            </w:r>
          </w:p>
        </w:tc>
        <w:tc>
          <w:tcPr>
            <w:tcW w:w="1843" w:type="dxa"/>
            <w:vMerge/>
            <w:tcBorders>
              <w:bottom w:val="single" w:sz="4" w:space="0" w:color="000000"/>
              <w:right w:val="single" w:sz="4" w:space="0" w:color="000000" w:themeColor="text1"/>
            </w:tcBorders>
            <w:shd w:val="clear" w:color="auto" w:fill="92D050"/>
          </w:tcPr>
          <w:p w:rsidR="005337E5" w:rsidRPr="000F6FFB" w:rsidRDefault="005337E5" w:rsidP="00C82184">
            <w:pPr>
              <w:rPr>
                <w:sz w:val="16"/>
                <w:szCs w:val="16"/>
                <w:highlight w:val="green"/>
              </w:rPr>
            </w:pPr>
          </w:p>
        </w:tc>
        <w:tc>
          <w:tcPr>
            <w:tcW w:w="3260" w:type="dxa"/>
            <w:vMerge/>
            <w:tcBorders>
              <w:left w:val="single" w:sz="4" w:space="0" w:color="000000" w:themeColor="text1"/>
              <w:bottom w:val="single" w:sz="4" w:space="0" w:color="auto"/>
              <w:right w:val="single" w:sz="4" w:space="0" w:color="auto"/>
            </w:tcBorders>
          </w:tcPr>
          <w:p w:rsidR="005337E5" w:rsidRPr="000F6FFB" w:rsidRDefault="005337E5" w:rsidP="00C82184">
            <w:pPr>
              <w:rPr>
                <w:sz w:val="16"/>
                <w:szCs w:val="16"/>
                <w:lang w:val="kk-KZ"/>
              </w:rPr>
            </w:pPr>
          </w:p>
        </w:tc>
        <w:tc>
          <w:tcPr>
            <w:tcW w:w="2268" w:type="dxa"/>
            <w:vMerge/>
            <w:tcBorders>
              <w:left w:val="single" w:sz="4" w:space="0" w:color="auto"/>
              <w:bottom w:val="single" w:sz="4" w:space="0" w:color="auto"/>
              <w:right w:val="single" w:sz="4" w:space="0" w:color="auto"/>
            </w:tcBorders>
          </w:tcPr>
          <w:p w:rsidR="005337E5" w:rsidRPr="000F6FFB" w:rsidRDefault="005337E5" w:rsidP="00C82184">
            <w:pPr>
              <w:rPr>
                <w:sz w:val="16"/>
                <w:szCs w:val="16"/>
              </w:rPr>
            </w:pPr>
          </w:p>
        </w:tc>
      </w:tr>
      <w:tr w:rsidR="00C82184" w:rsidRPr="000F6FFB"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C82184" w:rsidRPr="000F6FFB" w:rsidRDefault="00C82184" w:rsidP="00C82184">
            <w:pPr>
              <w:tabs>
                <w:tab w:val="left" w:pos="1276"/>
              </w:tabs>
              <w:jc w:val="center"/>
              <w:rPr>
                <w:b/>
                <w:sz w:val="8"/>
                <w:szCs w:val="8"/>
              </w:rPr>
            </w:pPr>
          </w:p>
          <w:p w:rsidR="00C82184" w:rsidRPr="000F6FFB" w:rsidRDefault="00C82184" w:rsidP="00C82184">
            <w:pPr>
              <w:jc w:val="center"/>
              <w:rPr>
                <w:b/>
                <w:bCs/>
                <w:sz w:val="20"/>
                <w:szCs w:val="20"/>
              </w:rPr>
            </w:pPr>
            <w:r w:rsidRPr="000F6FFB">
              <w:rPr>
                <w:b/>
                <w:bCs/>
                <w:sz w:val="20"/>
                <w:szCs w:val="20"/>
              </w:rPr>
              <w:t>Оқу курсыныңмазмұныніскеасырукүнтізбесі (кестесі).Оқыту</w:t>
            </w:r>
            <w:r w:rsidRPr="000F6FFB">
              <w:rPr>
                <w:b/>
                <w:bCs/>
                <w:sz w:val="20"/>
                <w:szCs w:val="20"/>
                <w:lang w:val="kk-KZ"/>
              </w:rPr>
              <w:t xml:space="preserve">дың </w:t>
            </w:r>
            <w:r w:rsidRPr="000F6FFB">
              <w:rPr>
                <w:b/>
                <w:bCs/>
                <w:sz w:val="20"/>
                <w:szCs w:val="20"/>
              </w:rPr>
              <w:t>және</w:t>
            </w:r>
            <w:r w:rsidRPr="000F6FFB">
              <w:rPr>
                <w:b/>
                <w:bCs/>
                <w:sz w:val="20"/>
                <w:szCs w:val="20"/>
                <w:lang w:val="kk-KZ"/>
              </w:rPr>
              <w:t xml:space="preserve"> білім берудің</w:t>
            </w:r>
            <w:r w:rsidRPr="000F6FFB">
              <w:rPr>
                <w:b/>
                <w:bCs/>
                <w:sz w:val="20"/>
                <w:szCs w:val="20"/>
              </w:rPr>
              <w:t>әдістері.</w:t>
            </w:r>
          </w:p>
          <w:p w:rsidR="00C82184" w:rsidRPr="000F6FFB" w:rsidRDefault="00C82184" w:rsidP="00C82184">
            <w:pPr>
              <w:jc w:val="center"/>
              <w:rPr>
                <w:b/>
                <w:sz w:val="8"/>
                <w:szCs w:val="8"/>
              </w:rPr>
            </w:pPr>
          </w:p>
        </w:tc>
      </w:tr>
    </w:tbl>
    <w:tbl>
      <w:tblPr>
        <w:tblStyle w:val="af8"/>
        <w:tblW w:w="10509" w:type="dxa"/>
        <w:tblInd w:w="-856" w:type="dxa"/>
        <w:tblLayout w:type="fixed"/>
        <w:tblLook w:val="04A0"/>
      </w:tblPr>
      <w:tblGrid>
        <w:gridCol w:w="680"/>
        <w:gridCol w:w="8237"/>
        <w:gridCol w:w="860"/>
        <w:gridCol w:w="732"/>
      </w:tblGrid>
      <w:tr w:rsidR="001A6AA6" w:rsidRPr="000F6FFB" w:rsidTr="00681F80">
        <w:tc>
          <w:tcPr>
            <w:tcW w:w="680" w:type="dxa"/>
            <w:shd w:val="clear" w:color="auto" w:fill="auto"/>
          </w:tcPr>
          <w:p w:rsidR="008642A4" w:rsidRPr="000F6FFB" w:rsidRDefault="004B2BA6" w:rsidP="00B77F6B">
            <w:pPr>
              <w:tabs>
                <w:tab w:val="left" w:pos="1276"/>
              </w:tabs>
              <w:jc w:val="center"/>
              <w:rPr>
                <w:b/>
                <w:sz w:val="20"/>
                <w:szCs w:val="20"/>
                <w:lang w:val="kk-KZ"/>
              </w:rPr>
            </w:pPr>
            <w:r w:rsidRPr="000F6FFB">
              <w:rPr>
                <w:b/>
                <w:sz w:val="20"/>
                <w:szCs w:val="20"/>
                <w:lang w:val="kk-KZ"/>
              </w:rPr>
              <w:t>Аптасы</w:t>
            </w:r>
          </w:p>
        </w:tc>
        <w:tc>
          <w:tcPr>
            <w:tcW w:w="8237" w:type="dxa"/>
            <w:shd w:val="clear" w:color="auto" w:fill="auto"/>
          </w:tcPr>
          <w:p w:rsidR="008642A4" w:rsidRPr="000F6FFB" w:rsidRDefault="004B2BA6" w:rsidP="00B77F6B">
            <w:pPr>
              <w:tabs>
                <w:tab w:val="left" w:pos="1276"/>
              </w:tabs>
              <w:jc w:val="center"/>
              <w:rPr>
                <w:b/>
                <w:sz w:val="20"/>
                <w:szCs w:val="20"/>
                <w:lang w:val="kk-KZ"/>
              </w:rPr>
            </w:pPr>
            <w:r w:rsidRPr="000F6FFB">
              <w:rPr>
                <w:b/>
                <w:sz w:val="20"/>
                <w:szCs w:val="20"/>
                <w:lang w:val="kk-KZ"/>
              </w:rPr>
              <w:t>Тақырып атауы</w:t>
            </w:r>
          </w:p>
        </w:tc>
        <w:tc>
          <w:tcPr>
            <w:tcW w:w="860" w:type="dxa"/>
            <w:shd w:val="clear" w:color="auto" w:fill="auto"/>
          </w:tcPr>
          <w:p w:rsidR="008642A4" w:rsidRPr="000F6FFB" w:rsidRDefault="004B2BA6" w:rsidP="00E91403">
            <w:pPr>
              <w:tabs>
                <w:tab w:val="left" w:pos="1276"/>
              </w:tabs>
              <w:rPr>
                <w:b/>
                <w:sz w:val="20"/>
                <w:szCs w:val="20"/>
                <w:lang w:val="kk-KZ"/>
              </w:rPr>
            </w:pPr>
            <w:r w:rsidRPr="000F6FFB">
              <w:rPr>
                <w:b/>
                <w:sz w:val="20"/>
                <w:szCs w:val="20"/>
                <w:lang w:val="kk-KZ"/>
              </w:rPr>
              <w:t>Сағат саны</w:t>
            </w:r>
          </w:p>
        </w:tc>
        <w:tc>
          <w:tcPr>
            <w:tcW w:w="732" w:type="dxa"/>
            <w:shd w:val="clear" w:color="auto" w:fill="auto"/>
          </w:tcPr>
          <w:p w:rsidR="008642A4" w:rsidRPr="000F6FFB" w:rsidRDefault="008642A4" w:rsidP="00E91403">
            <w:pPr>
              <w:tabs>
                <w:tab w:val="left" w:pos="1276"/>
              </w:tabs>
              <w:ind w:left="-68" w:firstLine="26"/>
              <w:rPr>
                <w:b/>
                <w:sz w:val="20"/>
                <w:szCs w:val="20"/>
              </w:rPr>
            </w:pPr>
            <w:r w:rsidRPr="000F6FFB">
              <w:rPr>
                <w:b/>
                <w:sz w:val="20"/>
                <w:szCs w:val="20"/>
              </w:rPr>
              <w:t>Макс</w:t>
            </w:r>
            <w:r w:rsidR="00EB165C" w:rsidRPr="000F6FFB">
              <w:rPr>
                <w:b/>
                <w:sz w:val="20"/>
                <w:szCs w:val="20"/>
              </w:rPr>
              <w:t>.</w:t>
            </w:r>
          </w:p>
          <w:p w:rsidR="008642A4" w:rsidRPr="000F6FFB" w:rsidRDefault="008642A4" w:rsidP="00E91403">
            <w:pPr>
              <w:tabs>
                <w:tab w:val="left" w:pos="1276"/>
              </w:tabs>
              <w:rPr>
                <w:b/>
                <w:sz w:val="20"/>
                <w:szCs w:val="20"/>
                <w:lang w:val="kk-KZ"/>
              </w:rPr>
            </w:pPr>
            <w:r w:rsidRPr="000F6FFB">
              <w:rPr>
                <w:b/>
                <w:sz w:val="20"/>
                <w:szCs w:val="20"/>
                <w:lang w:val="kk-KZ"/>
              </w:rPr>
              <w:t>б</w:t>
            </w:r>
            <w:r w:rsidRPr="000F6FFB">
              <w:rPr>
                <w:b/>
                <w:sz w:val="20"/>
                <w:szCs w:val="20"/>
              </w:rPr>
              <w:t>алл</w:t>
            </w:r>
          </w:p>
        </w:tc>
      </w:tr>
      <w:tr w:rsidR="008642A4" w:rsidRPr="000F6FFB" w:rsidTr="00D7193F">
        <w:tc>
          <w:tcPr>
            <w:tcW w:w="10509" w:type="dxa"/>
            <w:gridSpan w:val="4"/>
            <w:shd w:val="clear" w:color="auto" w:fill="auto"/>
          </w:tcPr>
          <w:p w:rsidR="008642A4" w:rsidRPr="000F6FFB" w:rsidRDefault="002668F7" w:rsidP="00885248">
            <w:pPr>
              <w:tabs>
                <w:tab w:val="left" w:pos="1276"/>
              </w:tabs>
              <w:jc w:val="center"/>
              <w:rPr>
                <w:b/>
                <w:color w:val="FF0000"/>
                <w:sz w:val="20"/>
                <w:szCs w:val="20"/>
                <w:lang w:val="kk-KZ"/>
              </w:rPr>
            </w:pPr>
            <w:r w:rsidRPr="000F6FFB">
              <w:rPr>
                <w:b/>
                <w:sz w:val="20"/>
                <w:szCs w:val="20"/>
              </w:rPr>
              <w:t xml:space="preserve">МОДУЛЬ </w:t>
            </w:r>
            <w:r w:rsidRPr="000F6FFB">
              <w:rPr>
                <w:b/>
                <w:color w:val="000000" w:themeColor="text1"/>
                <w:sz w:val="20"/>
                <w:szCs w:val="20"/>
              </w:rPr>
              <w:t>1</w:t>
            </w:r>
            <w:r w:rsidR="006E236A" w:rsidRPr="000F6FFB">
              <w:rPr>
                <w:b/>
                <w:color w:val="000000" w:themeColor="text1"/>
                <w:sz w:val="20"/>
                <w:szCs w:val="20"/>
                <w:lang w:val="kk-KZ"/>
              </w:rPr>
              <w:t>Инклюзивті білім берудегі тьютор қызметінің теориялық негіздері</w:t>
            </w:r>
          </w:p>
        </w:tc>
      </w:tr>
      <w:tr w:rsidR="006E236A" w:rsidRPr="000F6FFB" w:rsidTr="00681F80">
        <w:tc>
          <w:tcPr>
            <w:tcW w:w="680" w:type="dxa"/>
            <w:vMerge w:val="restart"/>
            <w:shd w:val="clear" w:color="auto" w:fill="auto"/>
          </w:tcPr>
          <w:p w:rsidR="006E236A" w:rsidRPr="000F6FFB" w:rsidRDefault="006E236A" w:rsidP="00B77F6B">
            <w:pPr>
              <w:tabs>
                <w:tab w:val="left" w:pos="1276"/>
              </w:tabs>
              <w:jc w:val="center"/>
              <w:rPr>
                <w:sz w:val="20"/>
                <w:szCs w:val="20"/>
              </w:rPr>
            </w:pPr>
            <w:r w:rsidRPr="000F6FFB">
              <w:rPr>
                <w:sz w:val="20"/>
                <w:szCs w:val="20"/>
              </w:rPr>
              <w:t>1</w:t>
            </w:r>
          </w:p>
        </w:tc>
        <w:tc>
          <w:tcPr>
            <w:tcW w:w="8237" w:type="dxa"/>
            <w:shd w:val="clear" w:color="auto" w:fill="auto"/>
          </w:tcPr>
          <w:p w:rsidR="006E236A" w:rsidRPr="000F6FFB" w:rsidRDefault="006E236A" w:rsidP="00B77F6B">
            <w:pPr>
              <w:tabs>
                <w:tab w:val="left" w:pos="1276"/>
              </w:tabs>
              <w:rPr>
                <w:b/>
                <w:sz w:val="20"/>
                <w:szCs w:val="20"/>
              </w:rPr>
            </w:pPr>
            <w:r w:rsidRPr="000F6FFB">
              <w:rPr>
                <w:b/>
                <w:sz w:val="20"/>
                <w:szCs w:val="20"/>
                <w:lang w:val="kk-KZ"/>
              </w:rPr>
              <w:t>Д</w:t>
            </w:r>
            <w:r w:rsidRPr="000F6FFB">
              <w:rPr>
                <w:b/>
                <w:sz w:val="20"/>
                <w:szCs w:val="20"/>
              </w:rPr>
              <w:t>1.</w:t>
            </w:r>
            <w:r w:rsidRPr="000F6FFB">
              <w:rPr>
                <w:sz w:val="20"/>
                <w:szCs w:val="20"/>
              </w:rPr>
              <w:t>Қазіргі кезеңде ерекше білім беру қажеттіліктері бар адамдар үшін білім берудің қолжетімділігі проблемасы</w:t>
            </w:r>
          </w:p>
        </w:tc>
        <w:tc>
          <w:tcPr>
            <w:tcW w:w="860" w:type="dxa"/>
            <w:shd w:val="clear" w:color="auto" w:fill="auto"/>
          </w:tcPr>
          <w:p w:rsidR="006E236A" w:rsidRPr="000F6FFB" w:rsidRDefault="006E236A" w:rsidP="00B77F6B">
            <w:pPr>
              <w:tabs>
                <w:tab w:val="left" w:pos="1276"/>
              </w:tabs>
              <w:jc w:val="center"/>
              <w:rPr>
                <w:b/>
                <w:sz w:val="20"/>
                <w:szCs w:val="20"/>
              </w:rPr>
            </w:pPr>
            <w:r w:rsidRPr="000F6FFB">
              <w:rPr>
                <w:sz w:val="20"/>
                <w:szCs w:val="20"/>
              </w:rPr>
              <w:t>1</w:t>
            </w:r>
          </w:p>
        </w:tc>
        <w:tc>
          <w:tcPr>
            <w:tcW w:w="732" w:type="dxa"/>
            <w:shd w:val="clear" w:color="auto" w:fill="auto"/>
          </w:tcPr>
          <w:p w:rsidR="006E236A" w:rsidRPr="000F6FFB" w:rsidRDefault="006E236A" w:rsidP="00B77F6B">
            <w:pPr>
              <w:tabs>
                <w:tab w:val="left" w:pos="1276"/>
              </w:tabs>
              <w:jc w:val="center"/>
              <w:rPr>
                <w:b/>
                <w:sz w:val="20"/>
                <w:szCs w:val="20"/>
              </w:rPr>
            </w:pPr>
            <w:r w:rsidRPr="000F6FFB">
              <w:rPr>
                <w:sz w:val="20"/>
                <w:szCs w:val="20"/>
              </w:rPr>
              <w:t>2</w:t>
            </w:r>
          </w:p>
        </w:tc>
      </w:tr>
      <w:tr w:rsidR="006E236A" w:rsidRPr="000F6FFB" w:rsidTr="00681F80">
        <w:trPr>
          <w:trHeight w:val="300"/>
        </w:trPr>
        <w:tc>
          <w:tcPr>
            <w:tcW w:w="680" w:type="dxa"/>
            <w:vMerge/>
            <w:shd w:val="clear" w:color="auto" w:fill="auto"/>
          </w:tcPr>
          <w:p w:rsidR="006E236A" w:rsidRPr="000F6FFB" w:rsidRDefault="006E236A" w:rsidP="00B77F6B">
            <w:pPr>
              <w:tabs>
                <w:tab w:val="left" w:pos="1276"/>
              </w:tabs>
              <w:jc w:val="center"/>
              <w:rPr>
                <w:sz w:val="20"/>
                <w:szCs w:val="20"/>
              </w:rPr>
            </w:pPr>
          </w:p>
        </w:tc>
        <w:tc>
          <w:tcPr>
            <w:tcW w:w="8237" w:type="dxa"/>
            <w:shd w:val="clear" w:color="auto" w:fill="auto"/>
          </w:tcPr>
          <w:p w:rsidR="006E236A" w:rsidRPr="000F6FFB" w:rsidRDefault="006E236A" w:rsidP="00B77F6B">
            <w:pPr>
              <w:tabs>
                <w:tab w:val="left" w:pos="1276"/>
              </w:tabs>
              <w:rPr>
                <w:sz w:val="20"/>
                <w:szCs w:val="20"/>
              </w:rPr>
            </w:pPr>
            <w:r w:rsidRPr="000F6FFB">
              <w:rPr>
                <w:b/>
                <w:sz w:val="20"/>
                <w:szCs w:val="20"/>
              </w:rPr>
              <w:t>С</w:t>
            </w:r>
            <w:r w:rsidRPr="000F6FFB">
              <w:rPr>
                <w:b/>
                <w:sz w:val="20"/>
                <w:szCs w:val="20"/>
                <w:lang w:val="kk-KZ"/>
              </w:rPr>
              <w:t xml:space="preserve">С </w:t>
            </w:r>
            <w:r w:rsidRPr="000F6FFB">
              <w:rPr>
                <w:b/>
                <w:sz w:val="20"/>
                <w:szCs w:val="20"/>
              </w:rPr>
              <w:t xml:space="preserve">1. </w:t>
            </w:r>
            <w:r w:rsidRPr="000F6FFB">
              <w:rPr>
                <w:sz w:val="20"/>
                <w:szCs w:val="20"/>
              </w:rPr>
              <w:t>ҚР-дағы инклюзивті білім берудегі тьютор қызметінің қазіргі жағдайы.</w:t>
            </w:r>
          </w:p>
        </w:tc>
        <w:tc>
          <w:tcPr>
            <w:tcW w:w="860" w:type="dxa"/>
            <w:shd w:val="clear" w:color="auto" w:fill="auto"/>
          </w:tcPr>
          <w:p w:rsidR="006E236A" w:rsidRPr="000F6FFB" w:rsidRDefault="006E236A" w:rsidP="00B77F6B">
            <w:pPr>
              <w:tabs>
                <w:tab w:val="left" w:pos="1276"/>
              </w:tabs>
              <w:jc w:val="center"/>
              <w:rPr>
                <w:sz w:val="20"/>
                <w:szCs w:val="20"/>
              </w:rPr>
            </w:pPr>
            <w:r w:rsidRPr="000F6FFB">
              <w:rPr>
                <w:sz w:val="20"/>
                <w:szCs w:val="20"/>
              </w:rPr>
              <w:t>2</w:t>
            </w:r>
          </w:p>
        </w:tc>
        <w:tc>
          <w:tcPr>
            <w:tcW w:w="732" w:type="dxa"/>
            <w:shd w:val="clear" w:color="auto" w:fill="auto"/>
          </w:tcPr>
          <w:p w:rsidR="006E236A" w:rsidRPr="000F6FFB" w:rsidRDefault="006E236A" w:rsidP="00B77F6B">
            <w:pPr>
              <w:tabs>
                <w:tab w:val="left" w:pos="1276"/>
              </w:tabs>
              <w:jc w:val="center"/>
              <w:rPr>
                <w:sz w:val="20"/>
                <w:szCs w:val="20"/>
              </w:rPr>
            </w:pPr>
            <w:r w:rsidRPr="000F6FFB">
              <w:rPr>
                <w:sz w:val="20"/>
                <w:szCs w:val="20"/>
              </w:rPr>
              <w:t>8</w:t>
            </w:r>
          </w:p>
        </w:tc>
      </w:tr>
      <w:tr w:rsidR="006E236A" w:rsidRPr="000F6FFB" w:rsidTr="00681F80">
        <w:tc>
          <w:tcPr>
            <w:tcW w:w="680" w:type="dxa"/>
            <w:vMerge w:val="restart"/>
            <w:shd w:val="clear" w:color="auto" w:fill="auto"/>
          </w:tcPr>
          <w:p w:rsidR="006E236A" w:rsidRPr="000F6FFB" w:rsidRDefault="006E236A" w:rsidP="00B77F6B">
            <w:pPr>
              <w:tabs>
                <w:tab w:val="left" w:pos="1276"/>
              </w:tabs>
              <w:jc w:val="center"/>
              <w:rPr>
                <w:sz w:val="20"/>
                <w:szCs w:val="20"/>
              </w:rPr>
            </w:pPr>
            <w:r w:rsidRPr="000F6FFB">
              <w:rPr>
                <w:sz w:val="20"/>
                <w:szCs w:val="20"/>
              </w:rPr>
              <w:t>2</w:t>
            </w:r>
          </w:p>
        </w:tc>
        <w:tc>
          <w:tcPr>
            <w:tcW w:w="8237" w:type="dxa"/>
            <w:shd w:val="clear" w:color="auto" w:fill="auto"/>
          </w:tcPr>
          <w:p w:rsidR="006E236A" w:rsidRPr="000F6FFB" w:rsidRDefault="006E236A" w:rsidP="006E236A">
            <w:pPr>
              <w:tabs>
                <w:tab w:val="left" w:pos="1276"/>
              </w:tabs>
              <w:rPr>
                <w:b/>
                <w:sz w:val="20"/>
                <w:szCs w:val="20"/>
              </w:rPr>
            </w:pPr>
            <w:r w:rsidRPr="000F6FFB">
              <w:rPr>
                <w:b/>
                <w:sz w:val="20"/>
                <w:szCs w:val="20"/>
                <w:lang w:val="kk-KZ"/>
              </w:rPr>
              <w:t>Д</w:t>
            </w:r>
            <w:r w:rsidRPr="000F6FFB">
              <w:rPr>
                <w:b/>
                <w:sz w:val="20"/>
                <w:szCs w:val="20"/>
              </w:rPr>
              <w:t xml:space="preserve">2. </w:t>
            </w:r>
            <w:r w:rsidR="009C409E" w:rsidRPr="000F6FFB">
              <w:rPr>
                <w:sz w:val="20"/>
                <w:szCs w:val="20"/>
                <w:lang w:val="kk-KZ"/>
              </w:rPr>
              <w:t>Инклюзивті мектепте оқу процесінде инновациялық технологияларды қолданудың ерекшеліктері мен ерекшеліктері.</w:t>
            </w:r>
          </w:p>
        </w:tc>
        <w:tc>
          <w:tcPr>
            <w:tcW w:w="860" w:type="dxa"/>
            <w:shd w:val="clear" w:color="auto" w:fill="auto"/>
          </w:tcPr>
          <w:p w:rsidR="006E236A" w:rsidRPr="000F6FFB" w:rsidRDefault="006E236A" w:rsidP="00B77F6B">
            <w:pPr>
              <w:tabs>
                <w:tab w:val="left" w:pos="1276"/>
              </w:tabs>
              <w:jc w:val="center"/>
              <w:rPr>
                <w:sz w:val="20"/>
                <w:szCs w:val="20"/>
              </w:rPr>
            </w:pPr>
            <w:r w:rsidRPr="000F6FFB">
              <w:rPr>
                <w:sz w:val="20"/>
                <w:szCs w:val="20"/>
              </w:rPr>
              <w:t>1</w:t>
            </w:r>
          </w:p>
        </w:tc>
        <w:tc>
          <w:tcPr>
            <w:tcW w:w="732" w:type="dxa"/>
            <w:shd w:val="clear" w:color="auto" w:fill="auto"/>
          </w:tcPr>
          <w:p w:rsidR="006E236A" w:rsidRPr="000F6FFB" w:rsidRDefault="006E236A" w:rsidP="00B77F6B">
            <w:pPr>
              <w:tabs>
                <w:tab w:val="left" w:pos="1276"/>
              </w:tabs>
              <w:jc w:val="center"/>
              <w:rPr>
                <w:sz w:val="20"/>
                <w:szCs w:val="20"/>
              </w:rPr>
            </w:pPr>
            <w:r w:rsidRPr="000F6FFB">
              <w:rPr>
                <w:sz w:val="20"/>
                <w:szCs w:val="20"/>
              </w:rPr>
              <w:t>2</w:t>
            </w:r>
          </w:p>
        </w:tc>
      </w:tr>
      <w:tr w:rsidR="006E236A" w:rsidRPr="000F6FFB" w:rsidTr="00681F80">
        <w:trPr>
          <w:trHeight w:val="470"/>
        </w:trPr>
        <w:tc>
          <w:tcPr>
            <w:tcW w:w="680" w:type="dxa"/>
            <w:vMerge/>
            <w:shd w:val="clear" w:color="auto" w:fill="auto"/>
          </w:tcPr>
          <w:p w:rsidR="006E236A" w:rsidRPr="000F6FFB" w:rsidRDefault="006E236A" w:rsidP="00B77F6B">
            <w:pPr>
              <w:tabs>
                <w:tab w:val="left" w:pos="1276"/>
              </w:tabs>
              <w:jc w:val="center"/>
              <w:rPr>
                <w:sz w:val="20"/>
                <w:szCs w:val="20"/>
              </w:rPr>
            </w:pPr>
          </w:p>
        </w:tc>
        <w:tc>
          <w:tcPr>
            <w:tcW w:w="8237" w:type="dxa"/>
            <w:shd w:val="clear" w:color="auto" w:fill="auto"/>
          </w:tcPr>
          <w:p w:rsidR="006E236A" w:rsidRPr="000F6FFB" w:rsidRDefault="006E236A" w:rsidP="006E236A">
            <w:pPr>
              <w:tabs>
                <w:tab w:val="left" w:pos="1276"/>
              </w:tabs>
              <w:rPr>
                <w:b/>
                <w:sz w:val="20"/>
                <w:szCs w:val="20"/>
              </w:rPr>
            </w:pPr>
            <w:r w:rsidRPr="000F6FFB">
              <w:rPr>
                <w:b/>
                <w:sz w:val="20"/>
                <w:szCs w:val="20"/>
              </w:rPr>
              <w:t>С</w:t>
            </w:r>
            <w:r w:rsidRPr="000F6FFB">
              <w:rPr>
                <w:b/>
                <w:sz w:val="20"/>
                <w:szCs w:val="20"/>
                <w:lang w:val="kk-KZ"/>
              </w:rPr>
              <w:t>С</w:t>
            </w:r>
            <w:r w:rsidRPr="000F6FFB">
              <w:rPr>
                <w:b/>
                <w:sz w:val="20"/>
                <w:szCs w:val="20"/>
              </w:rPr>
              <w:t xml:space="preserve"> 2.</w:t>
            </w:r>
            <w:r w:rsidR="009C409E" w:rsidRPr="000F6FFB">
              <w:rPr>
                <w:color w:val="000000" w:themeColor="text1"/>
                <w:sz w:val="20"/>
                <w:szCs w:val="20"/>
                <w:lang w:val="kk-KZ"/>
              </w:rPr>
              <w:t>Инклюзивті мектептегі Тьютор және оның негізгі функциялары.</w:t>
            </w:r>
          </w:p>
        </w:tc>
        <w:tc>
          <w:tcPr>
            <w:tcW w:w="860" w:type="dxa"/>
            <w:shd w:val="clear" w:color="auto" w:fill="auto"/>
          </w:tcPr>
          <w:p w:rsidR="006E236A" w:rsidRPr="000F6FFB" w:rsidRDefault="006E236A" w:rsidP="00B77F6B">
            <w:pPr>
              <w:tabs>
                <w:tab w:val="left" w:pos="1276"/>
              </w:tabs>
              <w:jc w:val="center"/>
              <w:rPr>
                <w:sz w:val="20"/>
                <w:szCs w:val="20"/>
              </w:rPr>
            </w:pPr>
            <w:r w:rsidRPr="000F6FFB">
              <w:rPr>
                <w:sz w:val="20"/>
                <w:szCs w:val="20"/>
              </w:rPr>
              <w:t>2</w:t>
            </w:r>
          </w:p>
        </w:tc>
        <w:tc>
          <w:tcPr>
            <w:tcW w:w="732" w:type="dxa"/>
            <w:shd w:val="clear" w:color="auto" w:fill="auto"/>
          </w:tcPr>
          <w:p w:rsidR="006E236A" w:rsidRPr="000F6FFB" w:rsidRDefault="006E236A" w:rsidP="00B77F6B">
            <w:pPr>
              <w:tabs>
                <w:tab w:val="left" w:pos="1276"/>
              </w:tabs>
              <w:jc w:val="center"/>
              <w:rPr>
                <w:sz w:val="20"/>
                <w:szCs w:val="20"/>
              </w:rPr>
            </w:pPr>
            <w:r w:rsidRPr="000F6FFB">
              <w:rPr>
                <w:sz w:val="20"/>
                <w:szCs w:val="20"/>
              </w:rPr>
              <w:t>8</w:t>
            </w:r>
          </w:p>
        </w:tc>
      </w:tr>
      <w:tr w:rsidR="006E236A" w:rsidRPr="000F6FFB" w:rsidTr="00681F80">
        <w:tc>
          <w:tcPr>
            <w:tcW w:w="680" w:type="dxa"/>
            <w:vMerge/>
            <w:shd w:val="clear" w:color="auto" w:fill="auto"/>
          </w:tcPr>
          <w:p w:rsidR="006E236A" w:rsidRPr="000F6FFB" w:rsidRDefault="006E236A" w:rsidP="00B77F6B">
            <w:pPr>
              <w:tabs>
                <w:tab w:val="left" w:pos="1276"/>
              </w:tabs>
              <w:jc w:val="center"/>
              <w:rPr>
                <w:sz w:val="20"/>
                <w:szCs w:val="20"/>
              </w:rPr>
            </w:pPr>
          </w:p>
        </w:tc>
        <w:tc>
          <w:tcPr>
            <w:tcW w:w="8237" w:type="dxa"/>
            <w:shd w:val="clear" w:color="auto" w:fill="auto"/>
          </w:tcPr>
          <w:p w:rsidR="006E236A" w:rsidRPr="000F6FFB" w:rsidRDefault="006E236A" w:rsidP="00D7193F">
            <w:pPr>
              <w:jc w:val="both"/>
              <w:rPr>
                <w:bCs/>
                <w:color w:val="FF0000"/>
                <w:sz w:val="20"/>
                <w:szCs w:val="20"/>
                <w:lang w:val="kk-KZ"/>
              </w:rPr>
            </w:pPr>
            <w:r w:rsidRPr="000F6FFB">
              <w:rPr>
                <w:b/>
                <w:sz w:val="20"/>
                <w:szCs w:val="20"/>
                <w:lang w:val="kk-KZ"/>
              </w:rPr>
              <w:t>ОБӨЖ</w:t>
            </w:r>
            <w:r w:rsidRPr="000F6FFB">
              <w:rPr>
                <w:b/>
                <w:sz w:val="20"/>
                <w:szCs w:val="20"/>
              </w:rPr>
              <w:t xml:space="preserve"> 1. </w:t>
            </w:r>
            <w:r w:rsidRPr="000F6FFB">
              <w:rPr>
                <w:b/>
                <w:sz w:val="20"/>
                <w:szCs w:val="20"/>
                <w:lang w:val="kk-KZ"/>
              </w:rPr>
              <w:t>орындау бойынша кеңестер</w:t>
            </w:r>
          </w:p>
        </w:tc>
        <w:tc>
          <w:tcPr>
            <w:tcW w:w="860" w:type="dxa"/>
            <w:shd w:val="clear" w:color="auto" w:fill="auto"/>
          </w:tcPr>
          <w:p w:rsidR="006E236A" w:rsidRPr="000F6FFB" w:rsidRDefault="006E236A" w:rsidP="00B77F6B">
            <w:pPr>
              <w:tabs>
                <w:tab w:val="left" w:pos="1276"/>
              </w:tabs>
              <w:jc w:val="center"/>
              <w:rPr>
                <w:b/>
                <w:sz w:val="20"/>
                <w:szCs w:val="20"/>
                <w:lang w:val="kk-KZ"/>
              </w:rPr>
            </w:pPr>
          </w:p>
        </w:tc>
        <w:tc>
          <w:tcPr>
            <w:tcW w:w="732" w:type="dxa"/>
            <w:shd w:val="clear" w:color="auto" w:fill="auto"/>
          </w:tcPr>
          <w:p w:rsidR="006E236A" w:rsidRPr="000F6FFB" w:rsidRDefault="006E236A" w:rsidP="00B77F6B">
            <w:pPr>
              <w:tabs>
                <w:tab w:val="left" w:pos="1276"/>
              </w:tabs>
              <w:jc w:val="center"/>
              <w:rPr>
                <w:b/>
                <w:sz w:val="20"/>
                <w:szCs w:val="20"/>
                <w:lang w:val="kk-KZ"/>
              </w:rPr>
            </w:pPr>
          </w:p>
        </w:tc>
      </w:tr>
      <w:tr w:rsidR="009C409E" w:rsidRPr="000F6FFB" w:rsidTr="00681F80">
        <w:tc>
          <w:tcPr>
            <w:tcW w:w="680" w:type="dxa"/>
            <w:vMerge w:val="restart"/>
            <w:shd w:val="clear" w:color="auto" w:fill="auto"/>
          </w:tcPr>
          <w:p w:rsidR="009C409E" w:rsidRPr="000F6FFB" w:rsidRDefault="009C409E" w:rsidP="00B77F6B">
            <w:pPr>
              <w:tabs>
                <w:tab w:val="left" w:pos="1276"/>
              </w:tabs>
              <w:jc w:val="center"/>
              <w:rPr>
                <w:sz w:val="20"/>
                <w:szCs w:val="20"/>
              </w:rPr>
            </w:pPr>
            <w:r w:rsidRPr="000F6FFB">
              <w:rPr>
                <w:sz w:val="20"/>
                <w:szCs w:val="20"/>
              </w:rPr>
              <w:t>3</w:t>
            </w:r>
          </w:p>
        </w:tc>
        <w:tc>
          <w:tcPr>
            <w:tcW w:w="8237" w:type="dxa"/>
            <w:shd w:val="clear" w:color="auto" w:fill="auto"/>
          </w:tcPr>
          <w:p w:rsidR="009C409E" w:rsidRPr="000F6FFB" w:rsidRDefault="009C409E" w:rsidP="00B77F6B">
            <w:pPr>
              <w:tabs>
                <w:tab w:val="left" w:pos="1276"/>
              </w:tabs>
              <w:rPr>
                <w:b/>
                <w:sz w:val="20"/>
                <w:szCs w:val="20"/>
              </w:rPr>
            </w:pPr>
            <w:r w:rsidRPr="000F6FFB">
              <w:rPr>
                <w:b/>
                <w:sz w:val="20"/>
                <w:szCs w:val="20"/>
                <w:lang w:val="kk-KZ"/>
              </w:rPr>
              <w:t>Д</w:t>
            </w:r>
            <w:r w:rsidRPr="000F6FFB">
              <w:rPr>
                <w:b/>
                <w:sz w:val="20"/>
                <w:szCs w:val="20"/>
              </w:rPr>
              <w:t>3.</w:t>
            </w:r>
            <w:r w:rsidRPr="000F6FFB">
              <w:rPr>
                <w:color w:val="000000" w:themeColor="text1"/>
                <w:sz w:val="20"/>
                <w:szCs w:val="20"/>
              </w:rPr>
              <w:t>Білім берудегі инклюзивті тәсіл және тьютор қызметіндегі инновациялық технологиялардың жіктелуі</w:t>
            </w:r>
          </w:p>
        </w:tc>
        <w:tc>
          <w:tcPr>
            <w:tcW w:w="860" w:type="dxa"/>
            <w:shd w:val="clear" w:color="auto" w:fill="auto"/>
          </w:tcPr>
          <w:p w:rsidR="009C409E" w:rsidRPr="000F6FFB" w:rsidRDefault="009C409E" w:rsidP="00B77F6B">
            <w:pPr>
              <w:tabs>
                <w:tab w:val="left" w:pos="1276"/>
              </w:tabs>
              <w:jc w:val="center"/>
              <w:rPr>
                <w:b/>
                <w:sz w:val="20"/>
                <w:szCs w:val="20"/>
              </w:rPr>
            </w:pPr>
            <w:r w:rsidRPr="000F6FFB">
              <w:rPr>
                <w:sz w:val="20"/>
                <w:szCs w:val="20"/>
              </w:rPr>
              <w:t>1</w:t>
            </w:r>
          </w:p>
        </w:tc>
        <w:tc>
          <w:tcPr>
            <w:tcW w:w="732" w:type="dxa"/>
            <w:shd w:val="clear" w:color="auto" w:fill="auto"/>
          </w:tcPr>
          <w:p w:rsidR="009C409E" w:rsidRPr="000F6FFB" w:rsidRDefault="009C409E" w:rsidP="00B77F6B">
            <w:pPr>
              <w:tabs>
                <w:tab w:val="left" w:pos="1276"/>
              </w:tabs>
              <w:jc w:val="center"/>
              <w:rPr>
                <w:b/>
                <w:sz w:val="20"/>
                <w:szCs w:val="20"/>
              </w:rPr>
            </w:pPr>
            <w:r w:rsidRPr="000F6FFB">
              <w:rPr>
                <w:sz w:val="20"/>
                <w:szCs w:val="20"/>
              </w:rPr>
              <w:t>2</w:t>
            </w:r>
          </w:p>
        </w:tc>
      </w:tr>
      <w:tr w:rsidR="009C409E" w:rsidRPr="000F6FFB" w:rsidTr="00681F80">
        <w:trPr>
          <w:trHeight w:val="173"/>
        </w:trPr>
        <w:tc>
          <w:tcPr>
            <w:tcW w:w="680" w:type="dxa"/>
            <w:vMerge/>
            <w:shd w:val="clear" w:color="auto" w:fill="auto"/>
          </w:tcPr>
          <w:p w:rsidR="009C409E" w:rsidRPr="000F6FFB" w:rsidRDefault="009C409E" w:rsidP="00B77F6B">
            <w:pPr>
              <w:tabs>
                <w:tab w:val="left" w:pos="1276"/>
              </w:tabs>
              <w:jc w:val="center"/>
              <w:rPr>
                <w:sz w:val="20"/>
                <w:szCs w:val="20"/>
              </w:rPr>
            </w:pPr>
          </w:p>
        </w:tc>
        <w:tc>
          <w:tcPr>
            <w:tcW w:w="8237" w:type="dxa"/>
            <w:shd w:val="clear" w:color="auto" w:fill="auto"/>
          </w:tcPr>
          <w:p w:rsidR="009C409E" w:rsidRPr="000F6FFB" w:rsidRDefault="009C409E" w:rsidP="00B77F6B">
            <w:pPr>
              <w:tabs>
                <w:tab w:val="left" w:pos="1276"/>
              </w:tabs>
              <w:rPr>
                <w:b/>
                <w:sz w:val="20"/>
                <w:szCs w:val="20"/>
              </w:rPr>
            </w:pPr>
            <w:r w:rsidRPr="000F6FFB">
              <w:rPr>
                <w:b/>
                <w:sz w:val="20"/>
                <w:szCs w:val="20"/>
              </w:rPr>
              <w:t>С</w:t>
            </w:r>
            <w:r w:rsidRPr="000F6FFB">
              <w:rPr>
                <w:b/>
                <w:sz w:val="20"/>
                <w:szCs w:val="20"/>
                <w:lang w:val="kk-KZ"/>
              </w:rPr>
              <w:t>С</w:t>
            </w:r>
            <w:r w:rsidRPr="000F6FFB">
              <w:rPr>
                <w:b/>
                <w:sz w:val="20"/>
                <w:szCs w:val="20"/>
              </w:rPr>
              <w:t xml:space="preserve"> 3.</w:t>
            </w:r>
            <w:r w:rsidRPr="000F6FFB">
              <w:rPr>
                <w:color w:val="000000" w:themeColor="text1"/>
                <w:sz w:val="20"/>
                <w:szCs w:val="20"/>
              </w:rPr>
              <w:t>Инклюзивті мектепте тьюторлардың психологиялық-педагогикалық сүйемелдеуінде түзету-дамыту және оңалту технологияларын қолдану ерекшеліктері</w:t>
            </w:r>
          </w:p>
        </w:tc>
        <w:tc>
          <w:tcPr>
            <w:tcW w:w="860" w:type="dxa"/>
            <w:shd w:val="clear" w:color="auto" w:fill="auto"/>
          </w:tcPr>
          <w:p w:rsidR="009C409E" w:rsidRPr="000F6FFB" w:rsidRDefault="009C409E" w:rsidP="00B77F6B">
            <w:pPr>
              <w:tabs>
                <w:tab w:val="left" w:pos="1276"/>
              </w:tabs>
              <w:jc w:val="center"/>
              <w:rPr>
                <w:sz w:val="20"/>
                <w:szCs w:val="20"/>
              </w:rPr>
            </w:pPr>
            <w:r w:rsidRPr="000F6FFB">
              <w:rPr>
                <w:sz w:val="20"/>
                <w:szCs w:val="20"/>
              </w:rPr>
              <w:t>2</w:t>
            </w:r>
          </w:p>
        </w:tc>
        <w:tc>
          <w:tcPr>
            <w:tcW w:w="732" w:type="dxa"/>
            <w:shd w:val="clear" w:color="auto" w:fill="auto"/>
          </w:tcPr>
          <w:p w:rsidR="009C409E" w:rsidRPr="000F6FFB" w:rsidRDefault="009C409E" w:rsidP="00B77F6B">
            <w:pPr>
              <w:tabs>
                <w:tab w:val="left" w:pos="1276"/>
              </w:tabs>
              <w:jc w:val="center"/>
              <w:rPr>
                <w:sz w:val="20"/>
                <w:szCs w:val="20"/>
              </w:rPr>
            </w:pPr>
            <w:r w:rsidRPr="000F6FFB">
              <w:rPr>
                <w:sz w:val="20"/>
                <w:szCs w:val="20"/>
              </w:rPr>
              <w:t>8</w:t>
            </w:r>
          </w:p>
        </w:tc>
      </w:tr>
      <w:tr w:rsidR="006E236A" w:rsidRPr="000F6FFB" w:rsidTr="00681F80">
        <w:tc>
          <w:tcPr>
            <w:tcW w:w="680" w:type="dxa"/>
            <w:vMerge/>
            <w:shd w:val="clear" w:color="auto" w:fill="auto"/>
          </w:tcPr>
          <w:p w:rsidR="006E236A" w:rsidRPr="000F6FFB" w:rsidRDefault="006E236A" w:rsidP="00B77F6B">
            <w:pPr>
              <w:tabs>
                <w:tab w:val="left" w:pos="1276"/>
              </w:tabs>
              <w:jc w:val="center"/>
              <w:rPr>
                <w:b/>
                <w:sz w:val="20"/>
                <w:szCs w:val="20"/>
              </w:rPr>
            </w:pPr>
          </w:p>
        </w:tc>
        <w:tc>
          <w:tcPr>
            <w:tcW w:w="8237" w:type="dxa"/>
            <w:shd w:val="clear" w:color="auto" w:fill="auto"/>
          </w:tcPr>
          <w:p w:rsidR="006E236A" w:rsidRPr="000F6FFB" w:rsidRDefault="006E236A" w:rsidP="009C409E">
            <w:pPr>
              <w:tabs>
                <w:tab w:val="left" w:pos="1276"/>
              </w:tabs>
              <w:rPr>
                <w:color w:val="FF0000"/>
                <w:sz w:val="20"/>
                <w:szCs w:val="20"/>
                <w:lang w:val="kk-KZ"/>
              </w:rPr>
            </w:pPr>
            <w:r w:rsidRPr="000F6FFB">
              <w:rPr>
                <w:b/>
                <w:sz w:val="20"/>
                <w:szCs w:val="20"/>
                <w:lang w:val="kk-KZ"/>
              </w:rPr>
              <w:t>БӨЗ</w:t>
            </w:r>
            <w:r w:rsidRPr="000F6FFB">
              <w:rPr>
                <w:b/>
                <w:sz w:val="20"/>
                <w:szCs w:val="20"/>
              </w:rPr>
              <w:t xml:space="preserve"> 1.  </w:t>
            </w:r>
            <w:r w:rsidR="009C409E" w:rsidRPr="000F6FFB">
              <w:rPr>
                <w:sz w:val="20"/>
                <w:szCs w:val="20"/>
              </w:rPr>
              <w:t>"Инклюзивті тәжірибесі бар заманауи мектептегі тьютордың рөлі"тақырыбында эссе жазыңыз.</w:t>
            </w:r>
          </w:p>
        </w:tc>
        <w:tc>
          <w:tcPr>
            <w:tcW w:w="860" w:type="dxa"/>
            <w:shd w:val="clear" w:color="auto" w:fill="auto"/>
          </w:tcPr>
          <w:p w:rsidR="006E236A" w:rsidRPr="000F6FFB" w:rsidRDefault="006E236A" w:rsidP="00B77F6B">
            <w:pPr>
              <w:tabs>
                <w:tab w:val="left" w:pos="1276"/>
              </w:tabs>
              <w:jc w:val="center"/>
              <w:rPr>
                <w:b/>
                <w:sz w:val="20"/>
                <w:szCs w:val="20"/>
              </w:rPr>
            </w:pPr>
          </w:p>
        </w:tc>
        <w:tc>
          <w:tcPr>
            <w:tcW w:w="732" w:type="dxa"/>
            <w:shd w:val="clear" w:color="auto" w:fill="auto"/>
          </w:tcPr>
          <w:p w:rsidR="006E236A" w:rsidRPr="000F6FFB" w:rsidRDefault="009C409E" w:rsidP="00B77F6B">
            <w:pPr>
              <w:tabs>
                <w:tab w:val="left" w:pos="1276"/>
              </w:tabs>
              <w:jc w:val="center"/>
              <w:rPr>
                <w:sz w:val="20"/>
                <w:szCs w:val="20"/>
              </w:rPr>
            </w:pPr>
            <w:r w:rsidRPr="000F6FFB">
              <w:rPr>
                <w:sz w:val="20"/>
                <w:szCs w:val="20"/>
              </w:rPr>
              <w:t>15</w:t>
            </w:r>
          </w:p>
        </w:tc>
      </w:tr>
      <w:tr w:rsidR="009C409E" w:rsidRPr="000F6FFB" w:rsidTr="00D7193F">
        <w:tc>
          <w:tcPr>
            <w:tcW w:w="10509" w:type="dxa"/>
            <w:gridSpan w:val="4"/>
            <w:shd w:val="clear" w:color="auto" w:fill="auto"/>
          </w:tcPr>
          <w:p w:rsidR="009C409E" w:rsidRPr="000F6FFB" w:rsidRDefault="009C409E" w:rsidP="00B77F6B">
            <w:pPr>
              <w:tabs>
                <w:tab w:val="left" w:pos="1276"/>
              </w:tabs>
              <w:jc w:val="center"/>
              <w:rPr>
                <w:sz w:val="20"/>
                <w:szCs w:val="20"/>
              </w:rPr>
            </w:pPr>
            <w:r w:rsidRPr="000F6FFB">
              <w:rPr>
                <w:b/>
                <w:sz w:val="20"/>
                <w:szCs w:val="20"/>
              </w:rPr>
              <w:t>МОДУЛЬ 2. Тьютор қызметіндегі инновациялық технологиялар</w:t>
            </w:r>
          </w:p>
        </w:tc>
      </w:tr>
      <w:tr w:rsidR="004B33D3" w:rsidRPr="000F6FFB" w:rsidTr="00681F80">
        <w:tc>
          <w:tcPr>
            <w:tcW w:w="680" w:type="dxa"/>
            <w:vMerge w:val="restart"/>
            <w:shd w:val="clear" w:color="auto" w:fill="auto"/>
          </w:tcPr>
          <w:p w:rsidR="004B33D3" w:rsidRPr="000F6FFB" w:rsidRDefault="004B33D3" w:rsidP="00B77F6B">
            <w:pPr>
              <w:tabs>
                <w:tab w:val="left" w:pos="1276"/>
              </w:tabs>
              <w:jc w:val="center"/>
              <w:rPr>
                <w:sz w:val="20"/>
                <w:szCs w:val="20"/>
              </w:rPr>
            </w:pPr>
            <w:r w:rsidRPr="000F6FFB">
              <w:rPr>
                <w:sz w:val="20"/>
                <w:szCs w:val="20"/>
              </w:rPr>
              <w:t>4</w:t>
            </w:r>
          </w:p>
        </w:tc>
        <w:tc>
          <w:tcPr>
            <w:tcW w:w="8237" w:type="dxa"/>
            <w:shd w:val="clear" w:color="auto" w:fill="auto"/>
          </w:tcPr>
          <w:p w:rsidR="004B33D3" w:rsidRPr="000F6FFB" w:rsidRDefault="004B33D3" w:rsidP="009C409E">
            <w:pPr>
              <w:tabs>
                <w:tab w:val="left" w:pos="1276"/>
              </w:tabs>
              <w:rPr>
                <w:b/>
                <w:sz w:val="20"/>
                <w:szCs w:val="20"/>
              </w:rPr>
            </w:pPr>
            <w:r w:rsidRPr="000F6FFB">
              <w:rPr>
                <w:b/>
                <w:sz w:val="20"/>
                <w:szCs w:val="20"/>
                <w:lang w:val="kk-KZ"/>
              </w:rPr>
              <w:t>Д</w:t>
            </w:r>
            <w:r w:rsidRPr="000F6FFB">
              <w:rPr>
                <w:b/>
                <w:sz w:val="20"/>
                <w:szCs w:val="20"/>
              </w:rPr>
              <w:t>4.</w:t>
            </w:r>
            <w:r w:rsidRPr="000F6FFB">
              <w:rPr>
                <w:color w:val="000000" w:themeColor="text1"/>
                <w:sz w:val="20"/>
                <w:szCs w:val="20"/>
              </w:rPr>
              <w:t>Тьютордың көру қабілеті бұзылған балалармен жұмыс істеу процесінде түзету-дамыту және оңалту инновациялық технологияларының мүмкіндіктері.</w:t>
            </w:r>
          </w:p>
        </w:tc>
        <w:tc>
          <w:tcPr>
            <w:tcW w:w="860" w:type="dxa"/>
            <w:shd w:val="clear" w:color="auto" w:fill="auto"/>
          </w:tcPr>
          <w:p w:rsidR="004B33D3" w:rsidRPr="000F6FFB" w:rsidRDefault="004B33D3" w:rsidP="00B77F6B">
            <w:pPr>
              <w:tabs>
                <w:tab w:val="left" w:pos="1276"/>
              </w:tabs>
              <w:jc w:val="center"/>
              <w:rPr>
                <w:b/>
                <w:sz w:val="20"/>
                <w:szCs w:val="20"/>
              </w:rPr>
            </w:pPr>
            <w:r w:rsidRPr="000F6FFB">
              <w:rPr>
                <w:sz w:val="20"/>
                <w:szCs w:val="20"/>
              </w:rPr>
              <w:t>1</w:t>
            </w:r>
          </w:p>
        </w:tc>
        <w:tc>
          <w:tcPr>
            <w:tcW w:w="732" w:type="dxa"/>
            <w:shd w:val="clear" w:color="auto" w:fill="auto"/>
          </w:tcPr>
          <w:p w:rsidR="004B33D3" w:rsidRPr="000F6FFB" w:rsidRDefault="004B33D3" w:rsidP="00B77F6B">
            <w:pPr>
              <w:tabs>
                <w:tab w:val="left" w:pos="1276"/>
              </w:tabs>
              <w:jc w:val="center"/>
              <w:rPr>
                <w:b/>
                <w:sz w:val="20"/>
                <w:szCs w:val="20"/>
              </w:rPr>
            </w:pPr>
            <w:r w:rsidRPr="000F6FFB">
              <w:rPr>
                <w:sz w:val="20"/>
                <w:szCs w:val="20"/>
              </w:rPr>
              <w:t>2</w:t>
            </w:r>
          </w:p>
        </w:tc>
      </w:tr>
      <w:tr w:rsidR="004B33D3" w:rsidRPr="000F6FFB" w:rsidTr="00681F80">
        <w:trPr>
          <w:trHeight w:val="284"/>
        </w:trPr>
        <w:tc>
          <w:tcPr>
            <w:tcW w:w="680" w:type="dxa"/>
            <w:vMerge/>
            <w:shd w:val="clear" w:color="auto" w:fill="auto"/>
          </w:tcPr>
          <w:p w:rsidR="004B33D3" w:rsidRPr="000F6FFB" w:rsidRDefault="004B33D3" w:rsidP="00B77F6B">
            <w:pPr>
              <w:tabs>
                <w:tab w:val="left" w:pos="1276"/>
              </w:tabs>
              <w:jc w:val="center"/>
              <w:rPr>
                <w:sz w:val="20"/>
                <w:szCs w:val="20"/>
              </w:rPr>
            </w:pPr>
          </w:p>
        </w:tc>
        <w:tc>
          <w:tcPr>
            <w:tcW w:w="8237" w:type="dxa"/>
            <w:shd w:val="clear" w:color="auto" w:fill="auto"/>
          </w:tcPr>
          <w:p w:rsidR="004B33D3" w:rsidRPr="000F6FFB" w:rsidRDefault="004B33D3" w:rsidP="004B33D3">
            <w:pPr>
              <w:tabs>
                <w:tab w:val="left" w:pos="1276"/>
              </w:tabs>
              <w:rPr>
                <w:b/>
                <w:sz w:val="20"/>
                <w:szCs w:val="20"/>
              </w:rPr>
            </w:pPr>
            <w:r w:rsidRPr="000F6FFB">
              <w:rPr>
                <w:b/>
                <w:sz w:val="20"/>
                <w:szCs w:val="20"/>
              </w:rPr>
              <w:t>С</w:t>
            </w:r>
            <w:r w:rsidRPr="000F6FFB">
              <w:rPr>
                <w:b/>
                <w:sz w:val="20"/>
                <w:szCs w:val="20"/>
                <w:lang w:val="kk-KZ"/>
              </w:rPr>
              <w:t>С</w:t>
            </w:r>
            <w:r w:rsidRPr="000F6FFB">
              <w:rPr>
                <w:b/>
                <w:sz w:val="20"/>
                <w:szCs w:val="20"/>
              </w:rPr>
              <w:t xml:space="preserve"> 4.</w:t>
            </w:r>
            <w:r w:rsidRPr="000F6FFB">
              <w:rPr>
                <w:color w:val="000000" w:themeColor="text1"/>
                <w:sz w:val="20"/>
                <w:szCs w:val="20"/>
              </w:rPr>
              <w:t>Көру қабілеті бұзылған оқушыларға тьютордың психологиялық-педагогикалық қолдауы</w:t>
            </w:r>
          </w:p>
        </w:tc>
        <w:tc>
          <w:tcPr>
            <w:tcW w:w="860" w:type="dxa"/>
            <w:shd w:val="clear" w:color="auto" w:fill="auto"/>
          </w:tcPr>
          <w:p w:rsidR="004B33D3" w:rsidRPr="000F6FFB" w:rsidRDefault="004B33D3" w:rsidP="00B77F6B">
            <w:pPr>
              <w:tabs>
                <w:tab w:val="left" w:pos="1276"/>
              </w:tabs>
              <w:jc w:val="center"/>
              <w:rPr>
                <w:sz w:val="20"/>
                <w:szCs w:val="20"/>
              </w:rPr>
            </w:pPr>
            <w:r w:rsidRPr="000F6FFB">
              <w:rPr>
                <w:sz w:val="20"/>
                <w:szCs w:val="20"/>
              </w:rPr>
              <w:t>2</w:t>
            </w:r>
          </w:p>
        </w:tc>
        <w:tc>
          <w:tcPr>
            <w:tcW w:w="732" w:type="dxa"/>
            <w:shd w:val="clear" w:color="auto" w:fill="auto"/>
          </w:tcPr>
          <w:p w:rsidR="004B33D3" w:rsidRPr="000F6FFB" w:rsidRDefault="004B33D3" w:rsidP="00B77F6B">
            <w:pPr>
              <w:tabs>
                <w:tab w:val="left" w:pos="1276"/>
              </w:tabs>
              <w:jc w:val="center"/>
              <w:rPr>
                <w:sz w:val="20"/>
                <w:szCs w:val="20"/>
              </w:rPr>
            </w:pPr>
            <w:r w:rsidRPr="000F6FFB">
              <w:rPr>
                <w:sz w:val="20"/>
                <w:szCs w:val="20"/>
              </w:rPr>
              <w:t>8</w:t>
            </w:r>
          </w:p>
        </w:tc>
      </w:tr>
      <w:tr w:rsidR="004B33D3" w:rsidRPr="000F6FFB" w:rsidTr="00681F80">
        <w:tc>
          <w:tcPr>
            <w:tcW w:w="680" w:type="dxa"/>
            <w:vMerge w:val="restart"/>
            <w:shd w:val="clear" w:color="auto" w:fill="auto"/>
          </w:tcPr>
          <w:p w:rsidR="004B33D3" w:rsidRPr="000F6FFB" w:rsidRDefault="004B33D3" w:rsidP="00B77F6B">
            <w:pPr>
              <w:tabs>
                <w:tab w:val="left" w:pos="1276"/>
              </w:tabs>
              <w:jc w:val="center"/>
              <w:rPr>
                <w:sz w:val="20"/>
                <w:szCs w:val="20"/>
              </w:rPr>
            </w:pPr>
            <w:r w:rsidRPr="000F6FFB">
              <w:rPr>
                <w:sz w:val="20"/>
                <w:szCs w:val="20"/>
              </w:rPr>
              <w:t>5</w:t>
            </w:r>
          </w:p>
        </w:tc>
        <w:tc>
          <w:tcPr>
            <w:tcW w:w="8237" w:type="dxa"/>
            <w:shd w:val="clear" w:color="auto" w:fill="auto"/>
          </w:tcPr>
          <w:p w:rsidR="004B33D3" w:rsidRPr="000F6FFB" w:rsidRDefault="004B33D3" w:rsidP="00B77F6B">
            <w:pPr>
              <w:tabs>
                <w:tab w:val="left" w:pos="1276"/>
              </w:tabs>
              <w:rPr>
                <w:b/>
                <w:sz w:val="20"/>
                <w:szCs w:val="20"/>
              </w:rPr>
            </w:pPr>
            <w:r w:rsidRPr="000F6FFB">
              <w:rPr>
                <w:b/>
                <w:sz w:val="20"/>
                <w:szCs w:val="20"/>
                <w:lang w:val="kk-KZ"/>
              </w:rPr>
              <w:t>Д</w:t>
            </w:r>
            <w:r w:rsidRPr="000F6FFB">
              <w:rPr>
                <w:b/>
                <w:sz w:val="20"/>
                <w:szCs w:val="20"/>
              </w:rPr>
              <w:t>5.</w:t>
            </w:r>
            <w:r w:rsidRPr="000F6FFB">
              <w:rPr>
                <w:color w:val="000000" w:themeColor="text1"/>
                <w:sz w:val="20"/>
                <w:szCs w:val="20"/>
              </w:rPr>
              <w:t>Тьютордың есту қабілеті бұзылған оқушылармен жұмыс процесінде инновациялық технологияларды қолдану</w:t>
            </w:r>
          </w:p>
        </w:tc>
        <w:tc>
          <w:tcPr>
            <w:tcW w:w="860" w:type="dxa"/>
            <w:shd w:val="clear" w:color="auto" w:fill="auto"/>
          </w:tcPr>
          <w:p w:rsidR="004B33D3" w:rsidRPr="000F6FFB" w:rsidRDefault="004B33D3" w:rsidP="00B77F6B">
            <w:pPr>
              <w:tabs>
                <w:tab w:val="left" w:pos="1276"/>
              </w:tabs>
              <w:jc w:val="center"/>
              <w:rPr>
                <w:b/>
                <w:sz w:val="20"/>
                <w:szCs w:val="20"/>
              </w:rPr>
            </w:pPr>
            <w:r w:rsidRPr="000F6FFB">
              <w:rPr>
                <w:sz w:val="20"/>
                <w:szCs w:val="20"/>
              </w:rPr>
              <w:t>1</w:t>
            </w:r>
          </w:p>
        </w:tc>
        <w:tc>
          <w:tcPr>
            <w:tcW w:w="732" w:type="dxa"/>
            <w:shd w:val="clear" w:color="auto" w:fill="auto"/>
          </w:tcPr>
          <w:p w:rsidR="004B33D3" w:rsidRPr="000F6FFB" w:rsidRDefault="004B33D3" w:rsidP="00B77F6B">
            <w:pPr>
              <w:tabs>
                <w:tab w:val="left" w:pos="1276"/>
              </w:tabs>
              <w:jc w:val="center"/>
              <w:rPr>
                <w:b/>
                <w:sz w:val="20"/>
                <w:szCs w:val="20"/>
              </w:rPr>
            </w:pPr>
            <w:r w:rsidRPr="000F6FFB">
              <w:rPr>
                <w:sz w:val="20"/>
                <w:szCs w:val="20"/>
              </w:rPr>
              <w:t>2</w:t>
            </w:r>
          </w:p>
        </w:tc>
      </w:tr>
      <w:tr w:rsidR="004B33D3" w:rsidRPr="000F6FFB" w:rsidTr="00681F80">
        <w:trPr>
          <w:trHeight w:val="525"/>
        </w:trPr>
        <w:tc>
          <w:tcPr>
            <w:tcW w:w="680" w:type="dxa"/>
            <w:vMerge/>
            <w:shd w:val="clear" w:color="auto" w:fill="auto"/>
          </w:tcPr>
          <w:p w:rsidR="004B33D3" w:rsidRPr="000F6FFB" w:rsidRDefault="004B33D3" w:rsidP="00B77F6B">
            <w:pPr>
              <w:tabs>
                <w:tab w:val="left" w:pos="1276"/>
              </w:tabs>
              <w:jc w:val="center"/>
              <w:rPr>
                <w:sz w:val="20"/>
                <w:szCs w:val="20"/>
              </w:rPr>
            </w:pPr>
          </w:p>
        </w:tc>
        <w:tc>
          <w:tcPr>
            <w:tcW w:w="8237" w:type="dxa"/>
            <w:shd w:val="clear" w:color="auto" w:fill="auto"/>
          </w:tcPr>
          <w:p w:rsidR="004B33D3" w:rsidRPr="000F6FFB" w:rsidRDefault="004B33D3" w:rsidP="004B33D3">
            <w:pPr>
              <w:tabs>
                <w:tab w:val="left" w:pos="1276"/>
              </w:tabs>
              <w:rPr>
                <w:b/>
                <w:sz w:val="20"/>
                <w:szCs w:val="20"/>
              </w:rPr>
            </w:pPr>
            <w:r w:rsidRPr="000F6FFB">
              <w:rPr>
                <w:b/>
                <w:sz w:val="20"/>
                <w:szCs w:val="20"/>
              </w:rPr>
              <w:t>С</w:t>
            </w:r>
            <w:r w:rsidRPr="000F6FFB">
              <w:rPr>
                <w:b/>
                <w:sz w:val="20"/>
                <w:szCs w:val="20"/>
                <w:lang w:val="kk-KZ"/>
              </w:rPr>
              <w:t>С</w:t>
            </w:r>
            <w:r w:rsidRPr="000F6FFB">
              <w:rPr>
                <w:b/>
                <w:sz w:val="20"/>
                <w:szCs w:val="20"/>
              </w:rPr>
              <w:t xml:space="preserve"> 5.</w:t>
            </w:r>
            <w:r w:rsidR="00ED7721" w:rsidRPr="000F6FFB">
              <w:rPr>
                <w:color w:val="000000" w:themeColor="text1"/>
                <w:sz w:val="20"/>
                <w:szCs w:val="20"/>
              </w:rPr>
              <w:t>Тірек-қимыл аппараты проблемалары бар, сондай-ақ соматикалық аурудан туындаған денсаулығының бұзылуы бар оқушыларды қолдау технологиялары</w:t>
            </w:r>
          </w:p>
        </w:tc>
        <w:tc>
          <w:tcPr>
            <w:tcW w:w="860" w:type="dxa"/>
            <w:shd w:val="clear" w:color="auto" w:fill="auto"/>
          </w:tcPr>
          <w:p w:rsidR="004B33D3" w:rsidRPr="000F6FFB" w:rsidRDefault="004B33D3" w:rsidP="00B77F6B">
            <w:pPr>
              <w:tabs>
                <w:tab w:val="left" w:pos="1276"/>
              </w:tabs>
              <w:jc w:val="center"/>
              <w:rPr>
                <w:sz w:val="20"/>
                <w:szCs w:val="20"/>
              </w:rPr>
            </w:pPr>
            <w:r w:rsidRPr="000F6FFB">
              <w:rPr>
                <w:sz w:val="20"/>
                <w:szCs w:val="20"/>
              </w:rPr>
              <w:t>2</w:t>
            </w:r>
          </w:p>
        </w:tc>
        <w:tc>
          <w:tcPr>
            <w:tcW w:w="732" w:type="dxa"/>
            <w:shd w:val="clear" w:color="auto" w:fill="auto"/>
          </w:tcPr>
          <w:p w:rsidR="004B33D3" w:rsidRPr="000F6FFB" w:rsidRDefault="004B33D3" w:rsidP="00B77F6B">
            <w:pPr>
              <w:tabs>
                <w:tab w:val="left" w:pos="1276"/>
              </w:tabs>
              <w:jc w:val="center"/>
              <w:rPr>
                <w:sz w:val="20"/>
                <w:szCs w:val="20"/>
              </w:rPr>
            </w:pPr>
            <w:r w:rsidRPr="000F6FFB">
              <w:rPr>
                <w:sz w:val="20"/>
                <w:szCs w:val="20"/>
              </w:rPr>
              <w:t>8</w:t>
            </w:r>
          </w:p>
        </w:tc>
      </w:tr>
      <w:tr w:rsidR="00ED7721" w:rsidRPr="000F6FFB" w:rsidTr="00681F80">
        <w:tc>
          <w:tcPr>
            <w:tcW w:w="680" w:type="dxa"/>
            <w:shd w:val="clear" w:color="auto" w:fill="auto"/>
          </w:tcPr>
          <w:p w:rsidR="00ED7721" w:rsidRPr="000F6FFB" w:rsidRDefault="00ED7721" w:rsidP="00B77F6B">
            <w:pPr>
              <w:tabs>
                <w:tab w:val="left" w:pos="1276"/>
              </w:tabs>
              <w:jc w:val="center"/>
              <w:rPr>
                <w:b/>
                <w:sz w:val="20"/>
                <w:szCs w:val="20"/>
                <w:lang w:val="kk-KZ"/>
              </w:rPr>
            </w:pPr>
          </w:p>
        </w:tc>
        <w:tc>
          <w:tcPr>
            <w:tcW w:w="8237" w:type="dxa"/>
            <w:shd w:val="clear" w:color="auto" w:fill="auto"/>
          </w:tcPr>
          <w:p w:rsidR="00ED7721" w:rsidRPr="000F6FFB" w:rsidRDefault="00920F12" w:rsidP="00D7193F">
            <w:pPr>
              <w:jc w:val="both"/>
              <w:rPr>
                <w:b/>
                <w:sz w:val="20"/>
                <w:szCs w:val="20"/>
                <w:lang w:val="kk-KZ"/>
              </w:rPr>
            </w:pPr>
            <w:r w:rsidRPr="000F6FFB">
              <w:rPr>
                <w:b/>
                <w:sz w:val="20"/>
                <w:szCs w:val="20"/>
                <w:lang w:val="kk-KZ"/>
              </w:rPr>
              <w:t>ОБӨЖ2. ОБӨЖ 2орындау бойынша кеңестер</w:t>
            </w:r>
          </w:p>
        </w:tc>
        <w:tc>
          <w:tcPr>
            <w:tcW w:w="1592" w:type="dxa"/>
            <w:gridSpan w:val="2"/>
            <w:shd w:val="clear" w:color="auto" w:fill="auto"/>
          </w:tcPr>
          <w:p w:rsidR="00ED7721" w:rsidRPr="000F6FFB" w:rsidRDefault="00ED7721" w:rsidP="00B77F6B">
            <w:pPr>
              <w:tabs>
                <w:tab w:val="left" w:pos="1276"/>
              </w:tabs>
              <w:jc w:val="center"/>
              <w:rPr>
                <w:b/>
                <w:sz w:val="20"/>
                <w:szCs w:val="20"/>
                <w:lang w:val="kk-KZ"/>
              </w:rPr>
            </w:pPr>
          </w:p>
        </w:tc>
      </w:tr>
      <w:tr w:rsidR="00920F12" w:rsidRPr="000F6FFB" w:rsidTr="00681F80">
        <w:tc>
          <w:tcPr>
            <w:tcW w:w="680" w:type="dxa"/>
            <w:vMerge w:val="restart"/>
            <w:shd w:val="clear" w:color="auto" w:fill="auto"/>
          </w:tcPr>
          <w:p w:rsidR="00920F12" w:rsidRPr="000F6FFB" w:rsidRDefault="00920F12" w:rsidP="00B77F6B">
            <w:pPr>
              <w:tabs>
                <w:tab w:val="left" w:pos="1276"/>
              </w:tabs>
              <w:jc w:val="center"/>
              <w:rPr>
                <w:sz w:val="20"/>
                <w:szCs w:val="20"/>
              </w:rPr>
            </w:pPr>
            <w:r w:rsidRPr="000F6FFB">
              <w:rPr>
                <w:sz w:val="20"/>
                <w:szCs w:val="20"/>
              </w:rPr>
              <w:t>6</w:t>
            </w:r>
          </w:p>
        </w:tc>
        <w:tc>
          <w:tcPr>
            <w:tcW w:w="8237" w:type="dxa"/>
            <w:shd w:val="clear" w:color="auto" w:fill="auto"/>
          </w:tcPr>
          <w:p w:rsidR="00920F12" w:rsidRPr="000F6FFB" w:rsidRDefault="00920F12" w:rsidP="00920F12">
            <w:pPr>
              <w:tabs>
                <w:tab w:val="left" w:pos="1276"/>
              </w:tabs>
              <w:rPr>
                <w:b/>
                <w:sz w:val="20"/>
                <w:szCs w:val="20"/>
                <w:lang w:val="kk-KZ"/>
              </w:rPr>
            </w:pPr>
            <w:r w:rsidRPr="000F6FFB">
              <w:rPr>
                <w:b/>
                <w:sz w:val="20"/>
                <w:szCs w:val="20"/>
                <w:lang w:val="kk-KZ"/>
              </w:rPr>
              <w:t>Д</w:t>
            </w:r>
            <w:r w:rsidRPr="000F6FFB">
              <w:rPr>
                <w:b/>
                <w:sz w:val="20"/>
                <w:szCs w:val="20"/>
              </w:rPr>
              <w:t>6.</w:t>
            </w:r>
            <w:r w:rsidRPr="000F6FFB">
              <w:rPr>
                <w:sz w:val="20"/>
                <w:szCs w:val="20"/>
                <w:lang w:val="kk-KZ"/>
              </w:rPr>
              <w:t xml:space="preserve">Адаптивті оқыту жүйесінің технологиясы. Инклюзивті білім беруде адаптивті </w:t>
            </w:r>
            <w:r w:rsidRPr="000F6FFB">
              <w:rPr>
                <w:sz w:val="20"/>
                <w:szCs w:val="20"/>
                <w:lang w:val="kk-KZ"/>
              </w:rPr>
              <w:lastRenderedPageBreak/>
              <w:t>құрылғылар мен бағдарламаларды қолдану</w:t>
            </w:r>
          </w:p>
        </w:tc>
        <w:tc>
          <w:tcPr>
            <w:tcW w:w="860" w:type="dxa"/>
            <w:shd w:val="clear" w:color="auto" w:fill="auto"/>
          </w:tcPr>
          <w:p w:rsidR="00920F12" w:rsidRPr="000F6FFB" w:rsidRDefault="00920F12" w:rsidP="00B77F6B">
            <w:pPr>
              <w:tabs>
                <w:tab w:val="left" w:pos="1276"/>
              </w:tabs>
              <w:jc w:val="center"/>
              <w:rPr>
                <w:b/>
                <w:sz w:val="20"/>
                <w:szCs w:val="20"/>
                <w:lang w:val="kk-KZ"/>
              </w:rPr>
            </w:pPr>
            <w:r w:rsidRPr="000F6FFB">
              <w:rPr>
                <w:sz w:val="20"/>
                <w:szCs w:val="20"/>
              </w:rPr>
              <w:lastRenderedPageBreak/>
              <w:t>1</w:t>
            </w:r>
          </w:p>
        </w:tc>
        <w:tc>
          <w:tcPr>
            <w:tcW w:w="732" w:type="dxa"/>
            <w:shd w:val="clear" w:color="auto" w:fill="auto"/>
          </w:tcPr>
          <w:p w:rsidR="00920F12" w:rsidRPr="000F6FFB" w:rsidRDefault="00920F12" w:rsidP="00B77F6B">
            <w:pPr>
              <w:tabs>
                <w:tab w:val="left" w:pos="1276"/>
              </w:tabs>
              <w:jc w:val="center"/>
              <w:rPr>
                <w:b/>
                <w:sz w:val="20"/>
                <w:szCs w:val="20"/>
                <w:lang w:val="kk-KZ"/>
              </w:rPr>
            </w:pPr>
            <w:r w:rsidRPr="000F6FFB">
              <w:rPr>
                <w:sz w:val="20"/>
                <w:szCs w:val="20"/>
              </w:rPr>
              <w:t>2</w:t>
            </w:r>
          </w:p>
        </w:tc>
      </w:tr>
      <w:tr w:rsidR="00920F12" w:rsidRPr="000F6FFB" w:rsidTr="00681F80">
        <w:trPr>
          <w:trHeight w:val="137"/>
        </w:trPr>
        <w:tc>
          <w:tcPr>
            <w:tcW w:w="680" w:type="dxa"/>
            <w:vMerge/>
            <w:shd w:val="clear" w:color="auto" w:fill="auto"/>
          </w:tcPr>
          <w:p w:rsidR="00920F12" w:rsidRPr="000F6FFB" w:rsidRDefault="00920F12" w:rsidP="00B77F6B">
            <w:pPr>
              <w:tabs>
                <w:tab w:val="left" w:pos="1276"/>
              </w:tabs>
              <w:jc w:val="center"/>
              <w:rPr>
                <w:sz w:val="20"/>
                <w:szCs w:val="20"/>
                <w:lang w:val="kk-KZ"/>
              </w:rPr>
            </w:pPr>
          </w:p>
        </w:tc>
        <w:tc>
          <w:tcPr>
            <w:tcW w:w="8237" w:type="dxa"/>
            <w:shd w:val="clear" w:color="auto" w:fill="auto"/>
          </w:tcPr>
          <w:p w:rsidR="00920F12" w:rsidRPr="000F6FFB" w:rsidRDefault="00920F12" w:rsidP="00920F12">
            <w:pPr>
              <w:tabs>
                <w:tab w:val="left" w:pos="1276"/>
              </w:tabs>
              <w:rPr>
                <w:b/>
                <w:sz w:val="20"/>
                <w:szCs w:val="20"/>
                <w:lang w:val="kk-KZ"/>
              </w:rPr>
            </w:pPr>
            <w:r w:rsidRPr="000F6FFB">
              <w:rPr>
                <w:b/>
                <w:sz w:val="20"/>
                <w:szCs w:val="20"/>
                <w:lang w:val="kk-KZ"/>
              </w:rPr>
              <w:t>СС 6.</w:t>
            </w:r>
            <w:r w:rsidRPr="000F6FFB">
              <w:rPr>
                <w:color w:val="000000" w:themeColor="text1"/>
                <w:sz w:val="20"/>
                <w:szCs w:val="20"/>
                <w:lang w:val="kk-KZ"/>
              </w:rPr>
              <w:t>Тьютор қызметінде Денсаулық сақтау технологияларын қолдану</w:t>
            </w:r>
          </w:p>
        </w:tc>
        <w:tc>
          <w:tcPr>
            <w:tcW w:w="860" w:type="dxa"/>
            <w:shd w:val="clear" w:color="auto" w:fill="auto"/>
          </w:tcPr>
          <w:p w:rsidR="00920F12" w:rsidRPr="000F6FFB" w:rsidRDefault="00920F12" w:rsidP="00B77F6B">
            <w:pPr>
              <w:tabs>
                <w:tab w:val="left" w:pos="1276"/>
              </w:tabs>
              <w:jc w:val="center"/>
              <w:rPr>
                <w:sz w:val="20"/>
                <w:szCs w:val="20"/>
                <w:lang w:val="kk-KZ"/>
              </w:rPr>
            </w:pPr>
            <w:r w:rsidRPr="000F6FFB">
              <w:rPr>
                <w:sz w:val="20"/>
                <w:szCs w:val="20"/>
              </w:rPr>
              <w:t>2</w:t>
            </w:r>
          </w:p>
        </w:tc>
        <w:tc>
          <w:tcPr>
            <w:tcW w:w="732" w:type="dxa"/>
            <w:shd w:val="clear" w:color="auto" w:fill="auto"/>
          </w:tcPr>
          <w:p w:rsidR="00920F12" w:rsidRPr="000F6FFB" w:rsidRDefault="00920F12" w:rsidP="00B77F6B">
            <w:pPr>
              <w:tabs>
                <w:tab w:val="left" w:pos="1276"/>
              </w:tabs>
              <w:jc w:val="center"/>
              <w:rPr>
                <w:b/>
                <w:sz w:val="20"/>
                <w:szCs w:val="20"/>
                <w:lang w:val="kk-KZ"/>
              </w:rPr>
            </w:pPr>
            <w:r w:rsidRPr="000F6FFB">
              <w:rPr>
                <w:sz w:val="20"/>
                <w:szCs w:val="20"/>
              </w:rPr>
              <w:t>8</w:t>
            </w:r>
          </w:p>
        </w:tc>
      </w:tr>
      <w:tr w:rsidR="00920F12" w:rsidRPr="000F6FFB" w:rsidTr="00681F80">
        <w:tc>
          <w:tcPr>
            <w:tcW w:w="680" w:type="dxa"/>
            <w:vMerge w:val="restart"/>
            <w:shd w:val="clear" w:color="auto" w:fill="auto"/>
          </w:tcPr>
          <w:p w:rsidR="00920F12" w:rsidRPr="000F6FFB" w:rsidRDefault="00920F12" w:rsidP="00B77F6B">
            <w:pPr>
              <w:tabs>
                <w:tab w:val="left" w:pos="1276"/>
              </w:tabs>
              <w:jc w:val="center"/>
              <w:rPr>
                <w:sz w:val="20"/>
                <w:szCs w:val="20"/>
              </w:rPr>
            </w:pPr>
            <w:r w:rsidRPr="000F6FFB">
              <w:rPr>
                <w:sz w:val="20"/>
                <w:szCs w:val="20"/>
              </w:rPr>
              <w:t>7</w:t>
            </w:r>
          </w:p>
        </w:tc>
        <w:tc>
          <w:tcPr>
            <w:tcW w:w="8237" w:type="dxa"/>
            <w:shd w:val="clear" w:color="auto" w:fill="auto"/>
          </w:tcPr>
          <w:p w:rsidR="00920F12" w:rsidRPr="000F6FFB" w:rsidRDefault="00920F12" w:rsidP="00920F12">
            <w:pPr>
              <w:tabs>
                <w:tab w:val="left" w:pos="1276"/>
              </w:tabs>
              <w:rPr>
                <w:b/>
                <w:sz w:val="20"/>
                <w:szCs w:val="20"/>
                <w:lang w:val="kk-KZ"/>
              </w:rPr>
            </w:pPr>
            <w:r w:rsidRPr="000F6FFB">
              <w:rPr>
                <w:b/>
                <w:sz w:val="20"/>
                <w:szCs w:val="20"/>
                <w:lang w:val="kk-KZ"/>
              </w:rPr>
              <w:t>Д</w:t>
            </w:r>
            <w:r w:rsidRPr="000F6FFB">
              <w:rPr>
                <w:b/>
                <w:sz w:val="20"/>
                <w:szCs w:val="20"/>
              </w:rPr>
              <w:t>7.</w:t>
            </w:r>
            <w:r w:rsidRPr="000F6FFB">
              <w:rPr>
                <w:color w:val="000000" w:themeColor="text1"/>
                <w:sz w:val="20"/>
                <w:szCs w:val="20"/>
                <w:lang w:val="kk-KZ"/>
              </w:rPr>
              <w:t>Инклюзивті тәжірибедегі оңалту жұмысының технологиялары</w:t>
            </w:r>
          </w:p>
        </w:tc>
        <w:tc>
          <w:tcPr>
            <w:tcW w:w="860" w:type="dxa"/>
            <w:shd w:val="clear" w:color="auto" w:fill="auto"/>
          </w:tcPr>
          <w:p w:rsidR="00920F12" w:rsidRPr="000F6FFB" w:rsidRDefault="00920F12" w:rsidP="00B77F6B">
            <w:pPr>
              <w:tabs>
                <w:tab w:val="left" w:pos="1276"/>
              </w:tabs>
              <w:jc w:val="center"/>
              <w:rPr>
                <w:b/>
                <w:sz w:val="20"/>
                <w:szCs w:val="20"/>
                <w:lang w:val="kk-KZ"/>
              </w:rPr>
            </w:pPr>
            <w:r w:rsidRPr="000F6FFB">
              <w:rPr>
                <w:sz w:val="20"/>
                <w:szCs w:val="20"/>
              </w:rPr>
              <w:t>1</w:t>
            </w:r>
          </w:p>
        </w:tc>
        <w:tc>
          <w:tcPr>
            <w:tcW w:w="732" w:type="dxa"/>
            <w:shd w:val="clear" w:color="auto" w:fill="auto"/>
          </w:tcPr>
          <w:p w:rsidR="00920F12" w:rsidRPr="000F6FFB" w:rsidRDefault="00920F12" w:rsidP="00B77F6B">
            <w:pPr>
              <w:tabs>
                <w:tab w:val="left" w:pos="1276"/>
              </w:tabs>
              <w:jc w:val="center"/>
              <w:rPr>
                <w:b/>
                <w:sz w:val="20"/>
                <w:szCs w:val="20"/>
                <w:lang w:val="kk-KZ"/>
              </w:rPr>
            </w:pPr>
            <w:r w:rsidRPr="000F6FFB">
              <w:rPr>
                <w:sz w:val="20"/>
                <w:szCs w:val="20"/>
              </w:rPr>
              <w:t>2</w:t>
            </w:r>
          </w:p>
        </w:tc>
      </w:tr>
      <w:tr w:rsidR="00920F12" w:rsidRPr="000F6FFB" w:rsidTr="00681F80">
        <w:trPr>
          <w:trHeight w:val="280"/>
        </w:trPr>
        <w:tc>
          <w:tcPr>
            <w:tcW w:w="680" w:type="dxa"/>
            <w:vMerge/>
            <w:shd w:val="clear" w:color="auto" w:fill="auto"/>
          </w:tcPr>
          <w:p w:rsidR="00920F12" w:rsidRPr="000F6FFB" w:rsidRDefault="00920F12" w:rsidP="00B77F6B">
            <w:pPr>
              <w:tabs>
                <w:tab w:val="left" w:pos="1276"/>
              </w:tabs>
              <w:jc w:val="center"/>
              <w:rPr>
                <w:b/>
                <w:sz w:val="20"/>
                <w:szCs w:val="20"/>
                <w:lang w:val="kk-KZ"/>
              </w:rPr>
            </w:pPr>
          </w:p>
        </w:tc>
        <w:tc>
          <w:tcPr>
            <w:tcW w:w="8237" w:type="dxa"/>
            <w:shd w:val="clear" w:color="auto" w:fill="auto"/>
          </w:tcPr>
          <w:p w:rsidR="00920F12" w:rsidRPr="000F6FFB" w:rsidRDefault="00920F12" w:rsidP="00920F12">
            <w:pPr>
              <w:tabs>
                <w:tab w:val="left" w:pos="1276"/>
              </w:tabs>
              <w:rPr>
                <w:b/>
                <w:sz w:val="20"/>
                <w:szCs w:val="20"/>
                <w:lang w:val="kk-KZ"/>
              </w:rPr>
            </w:pPr>
            <w:r w:rsidRPr="000F6FFB">
              <w:rPr>
                <w:b/>
                <w:sz w:val="20"/>
                <w:szCs w:val="20"/>
                <w:lang w:val="kk-KZ"/>
              </w:rPr>
              <w:t>СС 7.</w:t>
            </w:r>
            <w:r w:rsidRPr="000F6FFB">
              <w:rPr>
                <w:sz w:val="20"/>
                <w:szCs w:val="20"/>
                <w:lang w:val="kk-KZ"/>
              </w:rPr>
              <w:t>Инклюзивті білім беру мекемесінде білім алушыларды оңалту: психологиялық өтемақы, Әлеуметтік-психологиялық бейімделу және білім беру кеңістігіне интеграция</w:t>
            </w:r>
          </w:p>
        </w:tc>
        <w:tc>
          <w:tcPr>
            <w:tcW w:w="860" w:type="dxa"/>
            <w:shd w:val="clear" w:color="auto" w:fill="auto"/>
          </w:tcPr>
          <w:p w:rsidR="00920F12" w:rsidRPr="000F6FFB" w:rsidRDefault="00920F12" w:rsidP="00B77F6B">
            <w:pPr>
              <w:tabs>
                <w:tab w:val="left" w:pos="1276"/>
              </w:tabs>
              <w:jc w:val="center"/>
              <w:rPr>
                <w:b/>
                <w:sz w:val="20"/>
                <w:szCs w:val="20"/>
                <w:lang w:val="kk-KZ"/>
              </w:rPr>
            </w:pPr>
            <w:r w:rsidRPr="000F6FFB">
              <w:rPr>
                <w:sz w:val="20"/>
                <w:szCs w:val="20"/>
              </w:rPr>
              <w:t>2</w:t>
            </w:r>
          </w:p>
        </w:tc>
        <w:tc>
          <w:tcPr>
            <w:tcW w:w="732" w:type="dxa"/>
            <w:shd w:val="clear" w:color="auto" w:fill="auto"/>
          </w:tcPr>
          <w:p w:rsidR="00920F12" w:rsidRPr="000F6FFB" w:rsidRDefault="00920F12" w:rsidP="00B77F6B">
            <w:pPr>
              <w:tabs>
                <w:tab w:val="left" w:pos="1276"/>
              </w:tabs>
              <w:jc w:val="center"/>
              <w:rPr>
                <w:b/>
                <w:sz w:val="20"/>
                <w:szCs w:val="20"/>
                <w:lang w:val="kk-KZ"/>
              </w:rPr>
            </w:pPr>
            <w:r w:rsidRPr="000F6FFB">
              <w:rPr>
                <w:sz w:val="20"/>
                <w:szCs w:val="20"/>
              </w:rPr>
              <w:t>8</w:t>
            </w:r>
          </w:p>
        </w:tc>
      </w:tr>
      <w:tr w:rsidR="006E236A" w:rsidRPr="000F6FFB" w:rsidTr="00681F80">
        <w:tc>
          <w:tcPr>
            <w:tcW w:w="680" w:type="dxa"/>
            <w:vMerge/>
            <w:shd w:val="clear" w:color="auto" w:fill="auto"/>
          </w:tcPr>
          <w:p w:rsidR="006E236A" w:rsidRPr="000F6FFB" w:rsidRDefault="006E236A" w:rsidP="00080FF0">
            <w:pPr>
              <w:tabs>
                <w:tab w:val="left" w:pos="1276"/>
              </w:tabs>
              <w:jc w:val="center"/>
              <w:rPr>
                <w:b/>
                <w:sz w:val="20"/>
                <w:szCs w:val="20"/>
              </w:rPr>
            </w:pPr>
          </w:p>
        </w:tc>
        <w:tc>
          <w:tcPr>
            <w:tcW w:w="8237" w:type="dxa"/>
            <w:shd w:val="clear" w:color="auto" w:fill="auto"/>
          </w:tcPr>
          <w:p w:rsidR="006E236A" w:rsidRPr="000F6FFB" w:rsidRDefault="006E236A" w:rsidP="00080FF0">
            <w:pPr>
              <w:jc w:val="both"/>
              <w:rPr>
                <w:color w:val="FF0000"/>
                <w:sz w:val="20"/>
                <w:szCs w:val="20"/>
                <w:lang w:val="kk-KZ"/>
              </w:rPr>
            </w:pPr>
            <w:r w:rsidRPr="000F6FFB">
              <w:rPr>
                <w:b/>
                <w:sz w:val="20"/>
                <w:szCs w:val="20"/>
                <w:lang w:val="kk-KZ"/>
              </w:rPr>
              <w:t>БӨЗ</w:t>
            </w:r>
            <w:r w:rsidRPr="000F6FFB">
              <w:rPr>
                <w:b/>
                <w:sz w:val="20"/>
                <w:szCs w:val="20"/>
              </w:rPr>
              <w:t xml:space="preserve"> 2.  </w:t>
            </w:r>
            <w:r w:rsidR="00920F12" w:rsidRPr="000F6FFB">
              <w:rPr>
                <w:sz w:val="20"/>
                <w:szCs w:val="20"/>
              </w:rPr>
              <w:t>Эссе жазыңыз:"</w:t>
            </w:r>
            <w:r w:rsidR="00920F12" w:rsidRPr="000F6FFB">
              <w:rPr>
                <w:sz w:val="20"/>
                <w:szCs w:val="20"/>
                <w:lang w:val="kk-KZ"/>
              </w:rPr>
              <w:t>И</w:t>
            </w:r>
            <w:r w:rsidR="00920F12" w:rsidRPr="000F6FFB">
              <w:rPr>
                <w:sz w:val="20"/>
                <w:szCs w:val="20"/>
              </w:rPr>
              <w:t>нклюзивті мектепте мұғалімнің пән мұғалімімен қарым-қатынасы".</w:t>
            </w:r>
          </w:p>
        </w:tc>
        <w:tc>
          <w:tcPr>
            <w:tcW w:w="860" w:type="dxa"/>
            <w:shd w:val="clear" w:color="auto" w:fill="auto"/>
          </w:tcPr>
          <w:p w:rsidR="006E236A" w:rsidRPr="000F6FFB" w:rsidRDefault="006E236A" w:rsidP="00080FF0">
            <w:pPr>
              <w:tabs>
                <w:tab w:val="left" w:pos="1276"/>
              </w:tabs>
              <w:jc w:val="center"/>
              <w:rPr>
                <w:b/>
                <w:sz w:val="20"/>
                <w:szCs w:val="20"/>
              </w:rPr>
            </w:pPr>
          </w:p>
        </w:tc>
        <w:tc>
          <w:tcPr>
            <w:tcW w:w="732" w:type="dxa"/>
            <w:shd w:val="clear" w:color="auto" w:fill="auto"/>
          </w:tcPr>
          <w:p w:rsidR="006E236A" w:rsidRPr="000F6FFB" w:rsidRDefault="00920F12" w:rsidP="00080FF0">
            <w:pPr>
              <w:tabs>
                <w:tab w:val="left" w:pos="1276"/>
              </w:tabs>
              <w:jc w:val="center"/>
              <w:rPr>
                <w:sz w:val="20"/>
                <w:szCs w:val="20"/>
              </w:rPr>
            </w:pPr>
            <w:r w:rsidRPr="000F6FFB">
              <w:rPr>
                <w:sz w:val="20"/>
                <w:szCs w:val="20"/>
              </w:rPr>
              <w:t>15</w:t>
            </w:r>
          </w:p>
        </w:tc>
      </w:tr>
      <w:tr w:rsidR="006E236A" w:rsidRPr="000F6FFB" w:rsidTr="00D7193F">
        <w:tc>
          <w:tcPr>
            <w:tcW w:w="9777" w:type="dxa"/>
            <w:gridSpan w:val="3"/>
            <w:shd w:val="clear" w:color="auto" w:fill="auto"/>
          </w:tcPr>
          <w:p w:rsidR="006E236A" w:rsidRPr="000F6FFB" w:rsidRDefault="006E236A" w:rsidP="00517B82">
            <w:pPr>
              <w:tabs>
                <w:tab w:val="left" w:pos="1276"/>
              </w:tabs>
              <w:rPr>
                <w:b/>
                <w:sz w:val="20"/>
                <w:szCs w:val="20"/>
              </w:rPr>
            </w:pPr>
            <w:r w:rsidRPr="000F6FFB">
              <w:rPr>
                <w:b/>
                <w:sz w:val="20"/>
                <w:szCs w:val="20"/>
                <w:lang w:val="kk-KZ"/>
              </w:rPr>
              <w:t>Аралық бақылау 1</w:t>
            </w:r>
          </w:p>
        </w:tc>
        <w:tc>
          <w:tcPr>
            <w:tcW w:w="732" w:type="dxa"/>
            <w:shd w:val="clear" w:color="auto" w:fill="auto"/>
          </w:tcPr>
          <w:p w:rsidR="006E236A" w:rsidRPr="000F6FFB" w:rsidRDefault="006E236A" w:rsidP="00080FF0">
            <w:pPr>
              <w:tabs>
                <w:tab w:val="left" w:pos="1276"/>
              </w:tabs>
              <w:jc w:val="center"/>
              <w:rPr>
                <w:b/>
                <w:sz w:val="20"/>
                <w:szCs w:val="20"/>
                <w:lang w:val="kk-KZ"/>
              </w:rPr>
            </w:pPr>
            <w:r w:rsidRPr="000F6FFB">
              <w:rPr>
                <w:b/>
                <w:sz w:val="20"/>
                <w:szCs w:val="20"/>
                <w:lang w:val="kk-KZ"/>
              </w:rPr>
              <w:t>100</w:t>
            </w:r>
          </w:p>
        </w:tc>
      </w:tr>
      <w:tr w:rsidR="007F70A6" w:rsidRPr="000F6FFB" w:rsidTr="00D7193F">
        <w:tc>
          <w:tcPr>
            <w:tcW w:w="680" w:type="dxa"/>
            <w:vMerge w:val="restart"/>
            <w:shd w:val="clear" w:color="auto" w:fill="auto"/>
          </w:tcPr>
          <w:p w:rsidR="007F70A6" w:rsidRPr="000F6FFB" w:rsidRDefault="007F70A6" w:rsidP="00080FF0">
            <w:pPr>
              <w:tabs>
                <w:tab w:val="left" w:pos="1276"/>
              </w:tabs>
              <w:jc w:val="center"/>
              <w:rPr>
                <w:sz w:val="20"/>
                <w:szCs w:val="20"/>
              </w:rPr>
            </w:pPr>
            <w:r w:rsidRPr="000F6FFB">
              <w:rPr>
                <w:sz w:val="20"/>
                <w:szCs w:val="20"/>
              </w:rPr>
              <w:t>8</w:t>
            </w:r>
          </w:p>
        </w:tc>
        <w:tc>
          <w:tcPr>
            <w:tcW w:w="8237" w:type="dxa"/>
            <w:shd w:val="clear" w:color="auto" w:fill="auto"/>
          </w:tcPr>
          <w:p w:rsidR="007F70A6" w:rsidRPr="000F6FFB" w:rsidRDefault="007F70A6" w:rsidP="00F8431F">
            <w:pPr>
              <w:tabs>
                <w:tab w:val="left" w:pos="1276"/>
              </w:tabs>
              <w:rPr>
                <w:b/>
                <w:sz w:val="20"/>
                <w:szCs w:val="20"/>
                <w:lang w:val="kk-KZ"/>
              </w:rPr>
            </w:pPr>
            <w:r w:rsidRPr="000F6FFB">
              <w:rPr>
                <w:b/>
                <w:sz w:val="20"/>
                <w:szCs w:val="20"/>
                <w:lang w:val="kk-KZ"/>
              </w:rPr>
              <w:t>Д</w:t>
            </w:r>
            <w:r w:rsidRPr="000F6FFB">
              <w:rPr>
                <w:b/>
                <w:sz w:val="20"/>
                <w:szCs w:val="20"/>
              </w:rPr>
              <w:t>8.</w:t>
            </w:r>
            <w:r w:rsidRPr="000F6FFB">
              <w:rPr>
                <w:color w:val="000000" w:themeColor="text1"/>
                <w:sz w:val="20"/>
                <w:szCs w:val="20"/>
                <w:lang w:val="kk-KZ"/>
              </w:rPr>
              <w:t xml:space="preserve">Тьютор қолданатын әртүрлі инновациялық технологиялар: мамандандырылған оқыту бағдарламалары, </w:t>
            </w:r>
            <w:r w:rsidRPr="000F6FFB">
              <w:rPr>
                <w:color w:val="000000" w:themeColor="text1"/>
                <w:lang w:val="kk-KZ"/>
              </w:rPr>
              <w:t>ЕБҚ</w:t>
            </w:r>
            <w:r w:rsidRPr="000F6FFB">
              <w:rPr>
                <w:color w:val="000000" w:themeColor="text1"/>
                <w:sz w:val="20"/>
                <w:szCs w:val="20"/>
                <w:lang w:val="kk-KZ"/>
              </w:rPr>
              <w:t xml:space="preserve"> бар студенттердің қажеттіліктеріне бейімделген бағдарламаларды пайдалану.</w:t>
            </w:r>
          </w:p>
        </w:tc>
        <w:tc>
          <w:tcPr>
            <w:tcW w:w="860" w:type="dxa"/>
            <w:shd w:val="clear" w:color="auto" w:fill="auto"/>
          </w:tcPr>
          <w:p w:rsidR="007F70A6" w:rsidRPr="000F6FFB" w:rsidRDefault="007F70A6" w:rsidP="00080FF0">
            <w:pPr>
              <w:tabs>
                <w:tab w:val="left" w:pos="1276"/>
              </w:tabs>
              <w:jc w:val="center"/>
              <w:rPr>
                <w:b/>
                <w:sz w:val="20"/>
                <w:szCs w:val="20"/>
                <w:lang w:val="kk-KZ"/>
              </w:rPr>
            </w:pPr>
            <w:r w:rsidRPr="000F6FFB">
              <w:rPr>
                <w:sz w:val="20"/>
                <w:szCs w:val="20"/>
              </w:rPr>
              <w:t>1</w:t>
            </w:r>
          </w:p>
        </w:tc>
        <w:tc>
          <w:tcPr>
            <w:tcW w:w="732" w:type="dxa"/>
            <w:shd w:val="clear" w:color="auto" w:fill="auto"/>
          </w:tcPr>
          <w:p w:rsidR="007F70A6" w:rsidRPr="000F6FFB" w:rsidRDefault="007F70A6" w:rsidP="00080FF0">
            <w:pPr>
              <w:tabs>
                <w:tab w:val="left" w:pos="1276"/>
              </w:tabs>
              <w:jc w:val="center"/>
              <w:rPr>
                <w:b/>
                <w:sz w:val="20"/>
                <w:szCs w:val="20"/>
                <w:lang w:val="kk-KZ"/>
              </w:rPr>
            </w:pPr>
            <w:r w:rsidRPr="000F6FFB">
              <w:rPr>
                <w:sz w:val="20"/>
                <w:szCs w:val="20"/>
              </w:rPr>
              <w:t>2</w:t>
            </w:r>
          </w:p>
        </w:tc>
      </w:tr>
      <w:tr w:rsidR="007F70A6" w:rsidRPr="000F6FFB" w:rsidTr="00D7193F">
        <w:trPr>
          <w:trHeight w:val="506"/>
        </w:trPr>
        <w:tc>
          <w:tcPr>
            <w:tcW w:w="680" w:type="dxa"/>
            <w:vMerge/>
            <w:shd w:val="clear" w:color="auto" w:fill="auto"/>
          </w:tcPr>
          <w:p w:rsidR="007F70A6" w:rsidRPr="000F6FFB" w:rsidRDefault="007F70A6" w:rsidP="00080FF0">
            <w:pPr>
              <w:tabs>
                <w:tab w:val="left" w:pos="1276"/>
              </w:tabs>
              <w:jc w:val="center"/>
              <w:rPr>
                <w:sz w:val="20"/>
                <w:szCs w:val="20"/>
                <w:lang w:val="kk-KZ"/>
              </w:rPr>
            </w:pPr>
          </w:p>
        </w:tc>
        <w:tc>
          <w:tcPr>
            <w:tcW w:w="8237" w:type="dxa"/>
            <w:shd w:val="clear" w:color="auto" w:fill="auto"/>
          </w:tcPr>
          <w:p w:rsidR="007F70A6" w:rsidRPr="000F6FFB" w:rsidRDefault="007F70A6" w:rsidP="00080FF0">
            <w:pPr>
              <w:tabs>
                <w:tab w:val="left" w:pos="1276"/>
              </w:tabs>
              <w:rPr>
                <w:b/>
                <w:sz w:val="20"/>
                <w:szCs w:val="20"/>
                <w:lang w:val="kk-KZ"/>
              </w:rPr>
            </w:pPr>
            <w:r w:rsidRPr="000F6FFB">
              <w:rPr>
                <w:b/>
                <w:sz w:val="20"/>
                <w:szCs w:val="20"/>
                <w:lang w:val="kk-KZ"/>
              </w:rPr>
              <w:t>СС 8.</w:t>
            </w:r>
            <w:r w:rsidRPr="000F6FFB">
              <w:rPr>
                <w:color w:val="000000" w:themeColor="text1"/>
                <w:lang w:val="kk-KZ"/>
              </w:rPr>
              <w:t>ЕБҚ</w:t>
            </w:r>
            <w:r w:rsidRPr="000F6FFB">
              <w:rPr>
                <w:color w:val="000000" w:themeColor="text1"/>
                <w:sz w:val="20"/>
                <w:szCs w:val="20"/>
                <w:lang w:val="kk-KZ"/>
              </w:rPr>
              <w:t>бар оқушыларды психологиялық-педагогикалық сүйемелдеудегі түзету-дамыту және оңалту технологиялары.</w:t>
            </w:r>
          </w:p>
        </w:tc>
        <w:tc>
          <w:tcPr>
            <w:tcW w:w="860" w:type="dxa"/>
            <w:shd w:val="clear" w:color="auto" w:fill="auto"/>
          </w:tcPr>
          <w:p w:rsidR="007F70A6" w:rsidRPr="000F6FFB" w:rsidRDefault="007F70A6" w:rsidP="00080FF0">
            <w:pPr>
              <w:tabs>
                <w:tab w:val="left" w:pos="1276"/>
              </w:tabs>
              <w:jc w:val="center"/>
              <w:rPr>
                <w:b/>
                <w:sz w:val="20"/>
                <w:szCs w:val="20"/>
                <w:lang w:val="kk-KZ"/>
              </w:rPr>
            </w:pPr>
            <w:r w:rsidRPr="000F6FFB">
              <w:rPr>
                <w:sz w:val="20"/>
                <w:szCs w:val="20"/>
              </w:rPr>
              <w:t>2</w:t>
            </w:r>
          </w:p>
        </w:tc>
        <w:tc>
          <w:tcPr>
            <w:tcW w:w="732" w:type="dxa"/>
            <w:shd w:val="clear" w:color="auto" w:fill="auto"/>
          </w:tcPr>
          <w:p w:rsidR="007F70A6" w:rsidRPr="000F6FFB" w:rsidRDefault="007F70A6" w:rsidP="00080FF0">
            <w:pPr>
              <w:tabs>
                <w:tab w:val="left" w:pos="1276"/>
              </w:tabs>
              <w:jc w:val="center"/>
              <w:rPr>
                <w:b/>
                <w:sz w:val="20"/>
                <w:szCs w:val="20"/>
                <w:lang w:val="kk-KZ"/>
              </w:rPr>
            </w:pPr>
            <w:r w:rsidRPr="000F6FFB">
              <w:rPr>
                <w:sz w:val="20"/>
                <w:szCs w:val="20"/>
              </w:rPr>
              <w:t>8</w:t>
            </w:r>
          </w:p>
        </w:tc>
      </w:tr>
      <w:tr w:rsidR="006E236A" w:rsidRPr="000F6FFB" w:rsidTr="00D7193F">
        <w:tc>
          <w:tcPr>
            <w:tcW w:w="680" w:type="dxa"/>
            <w:vMerge/>
            <w:shd w:val="clear" w:color="auto" w:fill="auto"/>
          </w:tcPr>
          <w:p w:rsidR="006E236A" w:rsidRPr="000F6FFB" w:rsidRDefault="006E236A" w:rsidP="00080FF0">
            <w:pPr>
              <w:tabs>
                <w:tab w:val="left" w:pos="1276"/>
              </w:tabs>
              <w:jc w:val="center"/>
              <w:rPr>
                <w:sz w:val="20"/>
                <w:szCs w:val="20"/>
              </w:rPr>
            </w:pPr>
          </w:p>
        </w:tc>
        <w:tc>
          <w:tcPr>
            <w:tcW w:w="8237" w:type="dxa"/>
            <w:shd w:val="clear" w:color="auto" w:fill="auto"/>
          </w:tcPr>
          <w:p w:rsidR="006E236A" w:rsidRPr="000F6FFB" w:rsidRDefault="006E236A" w:rsidP="00080FF0">
            <w:pPr>
              <w:tabs>
                <w:tab w:val="left" w:pos="1276"/>
              </w:tabs>
              <w:rPr>
                <w:b/>
                <w:sz w:val="20"/>
                <w:szCs w:val="20"/>
              </w:rPr>
            </w:pPr>
            <w:r w:rsidRPr="000F6FFB">
              <w:rPr>
                <w:b/>
                <w:sz w:val="20"/>
                <w:szCs w:val="20"/>
                <w:lang w:val="kk-KZ"/>
              </w:rPr>
              <w:t>ОБӨЖ</w:t>
            </w:r>
            <w:r w:rsidRPr="000F6FFB">
              <w:rPr>
                <w:b/>
                <w:sz w:val="20"/>
                <w:szCs w:val="20"/>
              </w:rPr>
              <w:t xml:space="preserve"> 3. </w:t>
            </w:r>
            <w:r w:rsidRPr="000F6FFB">
              <w:rPr>
                <w:b/>
                <w:sz w:val="20"/>
                <w:szCs w:val="20"/>
                <w:lang w:val="kk-KZ"/>
              </w:rPr>
              <w:t>БӨЗ 3орындау бойынша кеңестер</w:t>
            </w:r>
          </w:p>
        </w:tc>
        <w:tc>
          <w:tcPr>
            <w:tcW w:w="860" w:type="dxa"/>
            <w:shd w:val="clear" w:color="auto" w:fill="auto"/>
          </w:tcPr>
          <w:p w:rsidR="006E236A" w:rsidRPr="000F6FFB" w:rsidRDefault="006E236A" w:rsidP="00080FF0">
            <w:pPr>
              <w:tabs>
                <w:tab w:val="left" w:pos="1276"/>
              </w:tabs>
              <w:jc w:val="center"/>
              <w:rPr>
                <w:b/>
                <w:sz w:val="20"/>
                <w:szCs w:val="20"/>
              </w:rPr>
            </w:pPr>
          </w:p>
        </w:tc>
        <w:tc>
          <w:tcPr>
            <w:tcW w:w="732" w:type="dxa"/>
            <w:shd w:val="clear" w:color="auto" w:fill="auto"/>
          </w:tcPr>
          <w:p w:rsidR="006E236A" w:rsidRPr="000F6FFB" w:rsidRDefault="006E236A" w:rsidP="00080FF0">
            <w:pPr>
              <w:tabs>
                <w:tab w:val="left" w:pos="1276"/>
              </w:tabs>
              <w:jc w:val="center"/>
              <w:rPr>
                <w:b/>
                <w:sz w:val="20"/>
                <w:szCs w:val="20"/>
              </w:rPr>
            </w:pPr>
          </w:p>
        </w:tc>
      </w:tr>
      <w:tr w:rsidR="009A45D7" w:rsidRPr="000F6FFB" w:rsidTr="00D7193F">
        <w:tc>
          <w:tcPr>
            <w:tcW w:w="680" w:type="dxa"/>
            <w:vMerge w:val="restart"/>
            <w:shd w:val="clear" w:color="auto" w:fill="auto"/>
          </w:tcPr>
          <w:p w:rsidR="009A45D7" w:rsidRPr="000F6FFB" w:rsidRDefault="009A45D7" w:rsidP="00080FF0">
            <w:pPr>
              <w:tabs>
                <w:tab w:val="left" w:pos="1276"/>
              </w:tabs>
              <w:jc w:val="center"/>
              <w:rPr>
                <w:sz w:val="20"/>
                <w:szCs w:val="20"/>
              </w:rPr>
            </w:pPr>
            <w:r w:rsidRPr="000F6FFB">
              <w:rPr>
                <w:sz w:val="20"/>
                <w:szCs w:val="20"/>
              </w:rPr>
              <w:t>9</w:t>
            </w:r>
          </w:p>
        </w:tc>
        <w:tc>
          <w:tcPr>
            <w:tcW w:w="8237" w:type="dxa"/>
            <w:shd w:val="clear" w:color="auto" w:fill="auto"/>
          </w:tcPr>
          <w:p w:rsidR="009A45D7" w:rsidRPr="000F6FFB" w:rsidRDefault="009A45D7" w:rsidP="007F70A6">
            <w:pPr>
              <w:tabs>
                <w:tab w:val="left" w:pos="1276"/>
              </w:tabs>
              <w:rPr>
                <w:b/>
                <w:sz w:val="20"/>
                <w:szCs w:val="20"/>
                <w:lang w:val="kk-KZ"/>
              </w:rPr>
            </w:pPr>
            <w:r w:rsidRPr="000F6FFB">
              <w:rPr>
                <w:b/>
                <w:sz w:val="20"/>
                <w:szCs w:val="20"/>
                <w:lang w:val="kk-KZ"/>
              </w:rPr>
              <w:t>Д</w:t>
            </w:r>
            <w:r w:rsidRPr="000F6FFB">
              <w:rPr>
                <w:b/>
                <w:sz w:val="20"/>
                <w:szCs w:val="20"/>
              </w:rPr>
              <w:t>9.</w:t>
            </w:r>
            <w:r w:rsidRPr="000F6FFB">
              <w:rPr>
                <w:color w:val="000000" w:themeColor="text1"/>
                <w:sz w:val="20"/>
                <w:szCs w:val="20"/>
                <w:lang w:val="kk-KZ"/>
              </w:rPr>
              <w:t>Оқу және жазу технологиялары, инклюзивті білім берудегі визуалды көмекші құралдар және оларды қызметте қолдану.</w:t>
            </w:r>
          </w:p>
        </w:tc>
        <w:tc>
          <w:tcPr>
            <w:tcW w:w="860" w:type="dxa"/>
            <w:shd w:val="clear" w:color="auto" w:fill="auto"/>
          </w:tcPr>
          <w:p w:rsidR="009A45D7" w:rsidRPr="000F6FFB" w:rsidRDefault="009A45D7" w:rsidP="00080FF0">
            <w:pPr>
              <w:tabs>
                <w:tab w:val="left" w:pos="1276"/>
              </w:tabs>
              <w:jc w:val="center"/>
              <w:rPr>
                <w:b/>
                <w:sz w:val="20"/>
                <w:szCs w:val="20"/>
                <w:lang w:val="kk-KZ"/>
              </w:rPr>
            </w:pPr>
            <w:r w:rsidRPr="000F6FFB">
              <w:rPr>
                <w:sz w:val="20"/>
                <w:szCs w:val="20"/>
              </w:rPr>
              <w:t>1</w:t>
            </w:r>
          </w:p>
        </w:tc>
        <w:tc>
          <w:tcPr>
            <w:tcW w:w="732" w:type="dxa"/>
            <w:shd w:val="clear" w:color="auto" w:fill="auto"/>
          </w:tcPr>
          <w:p w:rsidR="009A45D7" w:rsidRPr="000F6FFB" w:rsidRDefault="009A45D7" w:rsidP="00080FF0">
            <w:pPr>
              <w:tabs>
                <w:tab w:val="left" w:pos="1276"/>
              </w:tabs>
              <w:jc w:val="center"/>
              <w:rPr>
                <w:b/>
                <w:sz w:val="20"/>
                <w:szCs w:val="20"/>
                <w:lang w:val="kk-KZ"/>
              </w:rPr>
            </w:pPr>
            <w:r w:rsidRPr="000F6FFB">
              <w:rPr>
                <w:sz w:val="20"/>
                <w:szCs w:val="20"/>
              </w:rPr>
              <w:t>2</w:t>
            </w:r>
          </w:p>
        </w:tc>
      </w:tr>
      <w:tr w:rsidR="009A45D7" w:rsidRPr="000F6FFB" w:rsidTr="00D7193F">
        <w:trPr>
          <w:trHeight w:val="470"/>
        </w:trPr>
        <w:tc>
          <w:tcPr>
            <w:tcW w:w="680" w:type="dxa"/>
            <w:vMerge/>
            <w:shd w:val="clear" w:color="auto" w:fill="auto"/>
          </w:tcPr>
          <w:p w:rsidR="009A45D7" w:rsidRPr="000F6FFB" w:rsidRDefault="009A45D7" w:rsidP="00080FF0">
            <w:pPr>
              <w:tabs>
                <w:tab w:val="left" w:pos="1276"/>
              </w:tabs>
              <w:jc w:val="center"/>
              <w:rPr>
                <w:sz w:val="20"/>
                <w:szCs w:val="20"/>
                <w:lang w:val="kk-KZ"/>
              </w:rPr>
            </w:pPr>
          </w:p>
        </w:tc>
        <w:tc>
          <w:tcPr>
            <w:tcW w:w="8237" w:type="dxa"/>
            <w:shd w:val="clear" w:color="auto" w:fill="auto"/>
          </w:tcPr>
          <w:p w:rsidR="009A45D7" w:rsidRPr="000F6FFB" w:rsidRDefault="009A45D7" w:rsidP="007F70A6">
            <w:pPr>
              <w:tabs>
                <w:tab w:val="left" w:pos="1276"/>
              </w:tabs>
              <w:rPr>
                <w:b/>
                <w:sz w:val="20"/>
                <w:szCs w:val="20"/>
                <w:lang w:val="kk-KZ"/>
              </w:rPr>
            </w:pPr>
            <w:r w:rsidRPr="000F6FFB">
              <w:rPr>
                <w:b/>
                <w:sz w:val="20"/>
                <w:szCs w:val="20"/>
                <w:lang w:val="kk-KZ"/>
              </w:rPr>
              <w:t>СС 9.</w:t>
            </w:r>
            <w:r w:rsidRPr="000F6FFB">
              <w:rPr>
                <w:color w:val="000000" w:themeColor="text1"/>
                <w:sz w:val="20"/>
                <w:szCs w:val="20"/>
                <w:lang w:val="kk-KZ"/>
              </w:rPr>
              <w:t xml:space="preserve">Тьютордың инклюзивті білім беруде </w:t>
            </w:r>
            <w:r w:rsidRPr="000F6FFB">
              <w:rPr>
                <w:color w:val="000000" w:themeColor="text1"/>
                <w:lang w:val="kk-KZ"/>
              </w:rPr>
              <w:t>ЕБҚ</w:t>
            </w:r>
            <w:r w:rsidRPr="000F6FFB">
              <w:rPr>
                <w:color w:val="000000" w:themeColor="text1"/>
                <w:sz w:val="20"/>
                <w:szCs w:val="20"/>
                <w:lang w:val="kk-KZ"/>
              </w:rPr>
              <w:t xml:space="preserve"> бар оқушылармен арт-технологияларды қолдану ерекшеліктері</w:t>
            </w:r>
          </w:p>
        </w:tc>
        <w:tc>
          <w:tcPr>
            <w:tcW w:w="860" w:type="dxa"/>
            <w:shd w:val="clear" w:color="auto" w:fill="auto"/>
          </w:tcPr>
          <w:p w:rsidR="009A45D7" w:rsidRPr="000F6FFB" w:rsidRDefault="009A45D7" w:rsidP="00080FF0">
            <w:pPr>
              <w:tabs>
                <w:tab w:val="left" w:pos="1276"/>
              </w:tabs>
              <w:jc w:val="center"/>
              <w:rPr>
                <w:b/>
                <w:sz w:val="20"/>
                <w:szCs w:val="20"/>
                <w:lang w:val="kk-KZ"/>
              </w:rPr>
            </w:pPr>
            <w:r w:rsidRPr="000F6FFB">
              <w:rPr>
                <w:sz w:val="20"/>
                <w:szCs w:val="20"/>
              </w:rPr>
              <w:t>2</w:t>
            </w:r>
          </w:p>
        </w:tc>
        <w:tc>
          <w:tcPr>
            <w:tcW w:w="732" w:type="dxa"/>
            <w:shd w:val="clear" w:color="auto" w:fill="auto"/>
          </w:tcPr>
          <w:p w:rsidR="009A45D7" w:rsidRPr="000F6FFB" w:rsidRDefault="009A45D7" w:rsidP="00080FF0">
            <w:pPr>
              <w:tabs>
                <w:tab w:val="left" w:pos="1276"/>
              </w:tabs>
              <w:jc w:val="center"/>
              <w:rPr>
                <w:b/>
                <w:sz w:val="20"/>
                <w:szCs w:val="20"/>
                <w:lang w:val="kk-KZ"/>
              </w:rPr>
            </w:pPr>
            <w:r w:rsidRPr="000F6FFB">
              <w:rPr>
                <w:sz w:val="20"/>
                <w:szCs w:val="20"/>
              </w:rPr>
              <w:t>8</w:t>
            </w:r>
          </w:p>
        </w:tc>
      </w:tr>
      <w:tr w:rsidR="006E236A" w:rsidRPr="000F6FFB" w:rsidTr="00D7193F">
        <w:tc>
          <w:tcPr>
            <w:tcW w:w="680" w:type="dxa"/>
            <w:vMerge/>
            <w:shd w:val="clear" w:color="auto" w:fill="auto"/>
          </w:tcPr>
          <w:p w:rsidR="006E236A" w:rsidRPr="000F6FFB" w:rsidRDefault="006E236A" w:rsidP="00080FF0">
            <w:pPr>
              <w:tabs>
                <w:tab w:val="left" w:pos="1276"/>
              </w:tabs>
              <w:jc w:val="center"/>
              <w:rPr>
                <w:sz w:val="20"/>
                <w:szCs w:val="20"/>
                <w:lang w:val="kk-KZ"/>
              </w:rPr>
            </w:pPr>
          </w:p>
        </w:tc>
        <w:tc>
          <w:tcPr>
            <w:tcW w:w="8237" w:type="dxa"/>
            <w:shd w:val="clear" w:color="auto" w:fill="auto"/>
          </w:tcPr>
          <w:p w:rsidR="006E236A" w:rsidRPr="000F6FFB" w:rsidRDefault="006E236A" w:rsidP="00080FF0">
            <w:pPr>
              <w:tabs>
                <w:tab w:val="left" w:pos="1276"/>
              </w:tabs>
              <w:rPr>
                <w:b/>
                <w:sz w:val="20"/>
                <w:szCs w:val="20"/>
                <w:lang w:val="kk-KZ"/>
              </w:rPr>
            </w:pPr>
            <w:r w:rsidRPr="000F6FFB">
              <w:rPr>
                <w:b/>
                <w:sz w:val="20"/>
                <w:szCs w:val="20"/>
                <w:lang w:val="kk-KZ"/>
              </w:rPr>
              <w:t xml:space="preserve">БӨЗ3.  </w:t>
            </w:r>
            <w:r w:rsidR="007F70A6" w:rsidRPr="000F6FFB">
              <w:rPr>
                <w:sz w:val="20"/>
                <w:szCs w:val="20"/>
                <w:lang w:val="kk-KZ"/>
              </w:rPr>
              <w:t>Шағын конференция. Өткен дәріс тақырыптарының бірін таңдап баяндама жасаңыз.</w:t>
            </w:r>
          </w:p>
        </w:tc>
        <w:tc>
          <w:tcPr>
            <w:tcW w:w="860" w:type="dxa"/>
            <w:shd w:val="clear" w:color="auto" w:fill="auto"/>
          </w:tcPr>
          <w:p w:rsidR="006E236A" w:rsidRPr="000F6FFB" w:rsidRDefault="006E236A" w:rsidP="00080FF0">
            <w:pPr>
              <w:tabs>
                <w:tab w:val="left" w:pos="1276"/>
              </w:tabs>
              <w:jc w:val="center"/>
              <w:rPr>
                <w:b/>
                <w:sz w:val="20"/>
                <w:szCs w:val="20"/>
                <w:lang w:val="kk-KZ"/>
              </w:rPr>
            </w:pPr>
          </w:p>
        </w:tc>
        <w:tc>
          <w:tcPr>
            <w:tcW w:w="732" w:type="dxa"/>
            <w:shd w:val="clear" w:color="auto" w:fill="auto"/>
          </w:tcPr>
          <w:p w:rsidR="006E236A" w:rsidRPr="000F6FFB" w:rsidRDefault="006E236A" w:rsidP="00080FF0">
            <w:pPr>
              <w:tabs>
                <w:tab w:val="left" w:pos="1276"/>
              </w:tabs>
              <w:jc w:val="center"/>
              <w:rPr>
                <w:b/>
                <w:sz w:val="20"/>
                <w:szCs w:val="20"/>
                <w:lang w:val="kk-KZ"/>
              </w:rPr>
            </w:pPr>
          </w:p>
        </w:tc>
      </w:tr>
      <w:tr w:rsidR="009A45D7" w:rsidRPr="000F6FFB" w:rsidTr="00D7193F">
        <w:tc>
          <w:tcPr>
            <w:tcW w:w="680" w:type="dxa"/>
            <w:vMerge w:val="restart"/>
            <w:shd w:val="clear" w:color="auto" w:fill="auto"/>
          </w:tcPr>
          <w:p w:rsidR="009A45D7" w:rsidRPr="000F6FFB" w:rsidRDefault="009A45D7" w:rsidP="00080FF0">
            <w:pPr>
              <w:tabs>
                <w:tab w:val="left" w:pos="1276"/>
              </w:tabs>
              <w:jc w:val="center"/>
              <w:rPr>
                <w:sz w:val="20"/>
                <w:szCs w:val="20"/>
              </w:rPr>
            </w:pPr>
            <w:r w:rsidRPr="000F6FFB">
              <w:rPr>
                <w:sz w:val="20"/>
                <w:szCs w:val="20"/>
              </w:rPr>
              <w:t>10</w:t>
            </w:r>
          </w:p>
        </w:tc>
        <w:tc>
          <w:tcPr>
            <w:tcW w:w="8237" w:type="dxa"/>
            <w:shd w:val="clear" w:color="auto" w:fill="auto"/>
          </w:tcPr>
          <w:p w:rsidR="009A45D7" w:rsidRPr="000F6FFB" w:rsidRDefault="009A45D7" w:rsidP="007F70A6">
            <w:pPr>
              <w:tabs>
                <w:tab w:val="left" w:pos="1276"/>
              </w:tabs>
              <w:rPr>
                <w:b/>
                <w:sz w:val="20"/>
                <w:szCs w:val="20"/>
              </w:rPr>
            </w:pPr>
            <w:r w:rsidRPr="000F6FFB">
              <w:rPr>
                <w:b/>
                <w:sz w:val="20"/>
                <w:szCs w:val="20"/>
                <w:lang w:val="kk-KZ"/>
              </w:rPr>
              <w:t>Д</w:t>
            </w:r>
            <w:r w:rsidRPr="000F6FFB">
              <w:rPr>
                <w:b/>
                <w:sz w:val="20"/>
                <w:szCs w:val="20"/>
              </w:rPr>
              <w:t>10.</w:t>
            </w:r>
            <w:r w:rsidRPr="000F6FFB">
              <w:rPr>
                <w:color w:val="000000" w:themeColor="text1"/>
                <w:sz w:val="20"/>
                <w:szCs w:val="20"/>
                <w:lang w:val="kk-KZ"/>
              </w:rPr>
              <w:t>Білім беру процесінде балаларда туындайтын оқу және мінез-құлық қиындықтарын түзету технологиялары.</w:t>
            </w:r>
          </w:p>
        </w:tc>
        <w:tc>
          <w:tcPr>
            <w:tcW w:w="860" w:type="dxa"/>
            <w:shd w:val="clear" w:color="auto" w:fill="auto"/>
          </w:tcPr>
          <w:p w:rsidR="009A45D7" w:rsidRPr="000F6FFB" w:rsidRDefault="009A45D7" w:rsidP="00080FF0">
            <w:pPr>
              <w:tabs>
                <w:tab w:val="left" w:pos="1276"/>
              </w:tabs>
              <w:jc w:val="center"/>
              <w:rPr>
                <w:b/>
                <w:sz w:val="20"/>
                <w:szCs w:val="20"/>
              </w:rPr>
            </w:pPr>
            <w:r w:rsidRPr="000F6FFB">
              <w:rPr>
                <w:sz w:val="20"/>
                <w:szCs w:val="20"/>
              </w:rPr>
              <w:t>1</w:t>
            </w:r>
          </w:p>
        </w:tc>
        <w:tc>
          <w:tcPr>
            <w:tcW w:w="732" w:type="dxa"/>
            <w:shd w:val="clear" w:color="auto" w:fill="auto"/>
          </w:tcPr>
          <w:p w:rsidR="009A45D7" w:rsidRPr="000F6FFB" w:rsidRDefault="009A45D7" w:rsidP="00080FF0">
            <w:pPr>
              <w:tabs>
                <w:tab w:val="left" w:pos="1276"/>
              </w:tabs>
              <w:jc w:val="center"/>
              <w:rPr>
                <w:b/>
                <w:sz w:val="20"/>
                <w:szCs w:val="20"/>
              </w:rPr>
            </w:pPr>
            <w:r w:rsidRPr="000F6FFB">
              <w:rPr>
                <w:sz w:val="20"/>
                <w:szCs w:val="20"/>
              </w:rPr>
              <w:t>2</w:t>
            </w:r>
          </w:p>
        </w:tc>
      </w:tr>
      <w:tr w:rsidR="009A45D7" w:rsidRPr="000F6FFB" w:rsidTr="00D7193F">
        <w:trPr>
          <w:trHeight w:val="313"/>
        </w:trPr>
        <w:tc>
          <w:tcPr>
            <w:tcW w:w="680" w:type="dxa"/>
            <w:vMerge/>
            <w:shd w:val="clear" w:color="auto" w:fill="auto"/>
          </w:tcPr>
          <w:p w:rsidR="009A45D7" w:rsidRPr="000F6FFB" w:rsidRDefault="009A45D7" w:rsidP="00080FF0">
            <w:pPr>
              <w:tabs>
                <w:tab w:val="left" w:pos="1276"/>
              </w:tabs>
              <w:jc w:val="center"/>
              <w:rPr>
                <w:sz w:val="20"/>
                <w:szCs w:val="20"/>
              </w:rPr>
            </w:pPr>
          </w:p>
        </w:tc>
        <w:tc>
          <w:tcPr>
            <w:tcW w:w="8237" w:type="dxa"/>
            <w:shd w:val="clear" w:color="auto" w:fill="auto"/>
          </w:tcPr>
          <w:p w:rsidR="009A45D7" w:rsidRPr="000F6FFB" w:rsidRDefault="009A45D7" w:rsidP="007F70A6">
            <w:pPr>
              <w:tabs>
                <w:tab w:val="left" w:pos="1276"/>
              </w:tabs>
              <w:rPr>
                <w:b/>
                <w:color w:val="000000" w:themeColor="text1"/>
                <w:sz w:val="20"/>
                <w:szCs w:val="20"/>
                <w:lang w:val="kk-KZ"/>
              </w:rPr>
            </w:pPr>
            <w:r w:rsidRPr="000F6FFB">
              <w:rPr>
                <w:b/>
                <w:color w:val="000000" w:themeColor="text1"/>
                <w:sz w:val="20"/>
                <w:szCs w:val="20"/>
              </w:rPr>
              <w:t>С</w:t>
            </w:r>
            <w:r w:rsidRPr="000F6FFB">
              <w:rPr>
                <w:b/>
                <w:color w:val="000000" w:themeColor="text1"/>
                <w:sz w:val="20"/>
                <w:szCs w:val="20"/>
                <w:lang w:val="kk-KZ"/>
              </w:rPr>
              <w:t>С</w:t>
            </w:r>
            <w:r w:rsidRPr="000F6FFB">
              <w:rPr>
                <w:b/>
                <w:color w:val="000000" w:themeColor="text1"/>
                <w:sz w:val="20"/>
                <w:szCs w:val="20"/>
              </w:rPr>
              <w:t xml:space="preserve"> 10.</w:t>
            </w:r>
            <w:r w:rsidRPr="000F6FFB">
              <w:rPr>
                <w:color w:val="000000" w:themeColor="text1"/>
                <w:sz w:val="20"/>
                <w:szCs w:val="20"/>
                <w:lang w:val="kk-KZ"/>
              </w:rPr>
              <w:t xml:space="preserve"> Инклюзивті практикасы бар жалпы білім беретін мектепте оқушылардың танымдық іс-әрекетін жандандыруға тьютордың көмегі (пән және сынып өзініздің таңдауыныз бойынша)</w:t>
            </w:r>
          </w:p>
        </w:tc>
        <w:tc>
          <w:tcPr>
            <w:tcW w:w="860" w:type="dxa"/>
            <w:shd w:val="clear" w:color="auto" w:fill="auto"/>
          </w:tcPr>
          <w:p w:rsidR="009A45D7" w:rsidRPr="000F6FFB" w:rsidRDefault="009A45D7" w:rsidP="00080FF0">
            <w:pPr>
              <w:tabs>
                <w:tab w:val="left" w:pos="1276"/>
              </w:tabs>
              <w:jc w:val="center"/>
              <w:rPr>
                <w:b/>
                <w:color w:val="000000" w:themeColor="text1"/>
                <w:sz w:val="20"/>
                <w:szCs w:val="20"/>
                <w:lang w:val="kk-KZ"/>
              </w:rPr>
            </w:pPr>
            <w:r w:rsidRPr="000F6FFB">
              <w:rPr>
                <w:sz w:val="20"/>
                <w:szCs w:val="20"/>
              </w:rPr>
              <w:t>2</w:t>
            </w:r>
          </w:p>
        </w:tc>
        <w:tc>
          <w:tcPr>
            <w:tcW w:w="732" w:type="dxa"/>
            <w:shd w:val="clear" w:color="auto" w:fill="auto"/>
          </w:tcPr>
          <w:p w:rsidR="009A45D7" w:rsidRPr="000F6FFB" w:rsidRDefault="009A45D7" w:rsidP="00080FF0">
            <w:pPr>
              <w:tabs>
                <w:tab w:val="left" w:pos="1276"/>
              </w:tabs>
              <w:jc w:val="center"/>
              <w:rPr>
                <w:b/>
                <w:sz w:val="20"/>
                <w:szCs w:val="20"/>
                <w:lang w:val="kk-KZ"/>
              </w:rPr>
            </w:pPr>
            <w:r w:rsidRPr="000F6FFB">
              <w:rPr>
                <w:sz w:val="20"/>
                <w:szCs w:val="20"/>
              </w:rPr>
              <w:t>8</w:t>
            </w:r>
          </w:p>
        </w:tc>
      </w:tr>
      <w:tr w:rsidR="006E236A" w:rsidRPr="000F6FFB" w:rsidTr="00D7193F">
        <w:trPr>
          <w:trHeight w:val="171"/>
        </w:trPr>
        <w:tc>
          <w:tcPr>
            <w:tcW w:w="680" w:type="dxa"/>
            <w:vMerge/>
            <w:shd w:val="clear" w:color="auto" w:fill="auto"/>
          </w:tcPr>
          <w:p w:rsidR="006E236A" w:rsidRPr="000F6FFB" w:rsidRDefault="006E236A" w:rsidP="00080FF0">
            <w:pPr>
              <w:tabs>
                <w:tab w:val="left" w:pos="1276"/>
              </w:tabs>
              <w:jc w:val="center"/>
              <w:rPr>
                <w:sz w:val="20"/>
                <w:szCs w:val="20"/>
                <w:lang w:val="kk-KZ"/>
              </w:rPr>
            </w:pPr>
          </w:p>
        </w:tc>
        <w:tc>
          <w:tcPr>
            <w:tcW w:w="8237" w:type="dxa"/>
            <w:shd w:val="clear" w:color="auto" w:fill="auto"/>
          </w:tcPr>
          <w:p w:rsidR="006E236A" w:rsidRPr="000F6FFB" w:rsidRDefault="006E236A" w:rsidP="00080FF0">
            <w:pPr>
              <w:jc w:val="both"/>
              <w:rPr>
                <w:color w:val="000000" w:themeColor="text1"/>
                <w:sz w:val="20"/>
                <w:szCs w:val="20"/>
                <w:lang w:val="kk-KZ"/>
              </w:rPr>
            </w:pPr>
            <w:r w:rsidRPr="000F6FFB">
              <w:rPr>
                <w:b/>
                <w:color w:val="000000" w:themeColor="text1"/>
                <w:sz w:val="20"/>
                <w:szCs w:val="20"/>
                <w:lang w:val="kk-KZ"/>
              </w:rPr>
              <w:t>ОБӨЖ 4. БӨЗ 4орындау бойынша кеңестер</w:t>
            </w:r>
          </w:p>
        </w:tc>
        <w:tc>
          <w:tcPr>
            <w:tcW w:w="860" w:type="dxa"/>
            <w:shd w:val="clear" w:color="auto" w:fill="auto"/>
          </w:tcPr>
          <w:p w:rsidR="006E236A" w:rsidRPr="000F6FFB" w:rsidRDefault="006E236A" w:rsidP="00080FF0">
            <w:pPr>
              <w:tabs>
                <w:tab w:val="left" w:pos="1276"/>
              </w:tabs>
              <w:jc w:val="center"/>
              <w:rPr>
                <w:b/>
                <w:color w:val="000000" w:themeColor="text1"/>
                <w:sz w:val="20"/>
                <w:szCs w:val="20"/>
                <w:lang w:val="kk-KZ"/>
              </w:rPr>
            </w:pPr>
          </w:p>
        </w:tc>
        <w:tc>
          <w:tcPr>
            <w:tcW w:w="732" w:type="dxa"/>
            <w:shd w:val="clear" w:color="auto" w:fill="auto"/>
          </w:tcPr>
          <w:p w:rsidR="006E236A" w:rsidRPr="000F6FFB" w:rsidRDefault="006E236A" w:rsidP="00080FF0">
            <w:pPr>
              <w:tabs>
                <w:tab w:val="left" w:pos="1276"/>
              </w:tabs>
              <w:jc w:val="center"/>
              <w:rPr>
                <w:b/>
                <w:sz w:val="20"/>
                <w:szCs w:val="20"/>
                <w:lang w:val="kk-KZ"/>
              </w:rPr>
            </w:pPr>
          </w:p>
        </w:tc>
      </w:tr>
      <w:tr w:rsidR="009A45D7" w:rsidRPr="000F6FFB" w:rsidTr="00D7193F">
        <w:tc>
          <w:tcPr>
            <w:tcW w:w="680" w:type="dxa"/>
            <w:vMerge w:val="restart"/>
            <w:shd w:val="clear" w:color="auto" w:fill="auto"/>
          </w:tcPr>
          <w:p w:rsidR="009A45D7" w:rsidRPr="000F6FFB" w:rsidRDefault="009A45D7" w:rsidP="00080FF0">
            <w:pPr>
              <w:tabs>
                <w:tab w:val="left" w:pos="1276"/>
              </w:tabs>
              <w:jc w:val="center"/>
              <w:rPr>
                <w:sz w:val="20"/>
                <w:szCs w:val="20"/>
              </w:rPr>
            </w:pPr>
            <w:r w:rsidRPr="000F6FFB">
              <w:rPr>
                <w:sz w:val="20"/>
                <w:szCs w:val="20"/>
              </w:rPr>
              <w:t>11</w:t>
            </w:r>
          </w:p>
        </w:tc>
        <w:tc>
          <w:tcPr>
            <w:tcW w:w="8237" w:type="dxa"/>
            <w:shd w:val="clear" w:color="auto" w:fill="auto"/>
          </w:tcPr>
          <w:p w:rsidR="009A45D7" w:rsidRPr="000F6FFB" w:rsidRDefault="009A45D7" w:rsidP="009A45D7">
            <w:pPr>
              <w:tabs>
                <w:tab w:val="left" w:pos="1276"/>
              </w:tabs>
              <w:rPr>
                <w:b/>
                <w:sz w:val="20"/>
                <w:szCs w:val="20"/>
              </w:rPr>
            </w:pPr>
            <w:r w:rsidRPr="000F6FFB">
              <w:rPr>
                <w:b/>
                <w:sz w:val="20"/>
                <w:szCs w:val="20"/>
                <w:lang w:val="kk-KZ"/>
              </w:rPr>
              <w:t>Д</w:t>
            </w:r>
            <w:r w:rsidRPr="000F6FFB">
              <w:rPr>
                <w:b/>
                <w:sz w:val="20"/>
                <w:szCs w:val="20"/>
              </w:rPr>
              <w:t>11.</w:t>
            </w:r>
            <w:r w:rsidRPr="000F6FFB">
              <w:rPr>
                <w:color w:val="000000" w:themeColor="text1"/>
                <w:sz w:val="20"/>
                <w:szCs w:val="20"/>
                <w:lang w:val="kk-KZ"/>
              </w:rPr>
              <w:t>Әлеуметтік (өмірлік) құзыреттерді, оның ішінде қабылдауды, толеранттылықты қалыптастыруға бағытталған технологиялар.</w:t>
            </w:r>
          </w:p>
        </w:tc>
        <w:tc>
          <w:tcPr>
            <w:tcW w:w="860" w:type="dxa"/>
            <w:shd w:val="clear" w:color="auto" w:fill="auto"/>
          </w:tcPr>
          <w:p w:rsidR="009A45D7" w:rsidRPr="000F6FFB" w:rsidRDefault="009A45D7" w:rsidP="00080FF0">
            <w:pPr>
              <w:tabs>
                <w:tab w:val="left" w:pos="1276"/>
              </w:tabs>
              <w:jc w:val="center"/>
              <w:rPr>
                <w:b/>
                <w:sz w:val="20"/>
                <w:szCs w:val="20"/>
              </w:rPr>
            </w:pPr>
            <w:r w:rsidRPr="000F6FFB">
              <w:rPr>
                <w:sz w:val="20"/>
                <w:szCs w:val="20"/>
              </w:rPr>
              <w:t>1</w:t>
            </w:r>
          </w:p>
        </w:tc>
        <w:tc>
          <w:tcPr>
            <w:tcW w:w="732" w:type="dxa"/>
            <w:shd w:val="clear" w:color="auto" w:fill="auto"/>
          </w:tcPr>
          <w:p w:rsidR="009A45D7" w:rsidRPr="000F6FFB" w:rsidRDefault="009A45D7" w:rsidP="00080FF0">
            <w:pPr>
              <w:tabs>
                <w:tab w:val="left" w:pos="1276"/>
              </w:tabs>
              <w:jc w:val="center"/>
              <w:rPr>
                <w:b/>
                <w:sz w:val="20"/>
                <w:szCs w:val="20"/>
              </w:rPr>
            </w:pPr>
            <w:r w:rsidRPr="000F6FFB">
              <w:rPr>
                <w:sz w:val="20"/>
                <w:szCs w:val="20"/>
              </w:rPr>
              <w:t>2</w:t>
            </w:r>
          </w:p>
        </w:tc>
      </w:tr>
      <w:tr w:rsidR="009A45D7" w:rsidRPr="000F6FFB" w:rsidTr="00D7193F">
        <w:trPr>
          <w:trHeight w:val="470"/>
        </w:trPr>
        <w:tc>
          <w:tcPr>
            <w:tcW w:w="680" w:type="dxa"/>
            <w:vMerge/>
            <w:shd w:val="clear" w:color="auto" w:fill="auto"/>
          </w:tcPr>
          <w:p w:rsidR="009A45D7" w:rsidRPr="000F6FFB" w:rsidRDefault="009A45D7" w:rsidP="00080FF0">
            <w:pPr>
              <w:tabs>
                <w:tab w:val="left" w:pos="1276"/>
              </w:tabs>
              <w:jc w:val="center"/>
              <w:rPr>
                <w:sz w:val="20"/>
                <w:szCs w:val="20"/>
              </w:rPr>
            </w:pPr>
          </w:p>
        </w:tc>
        <w:tc>
          <w:tcPr>
            <w:tcW w:w="8237" w:type="dxa"/>
            <w:shd w:val="clear" w:color="auto" w:fill="auto"/>
          </w:tcPr>
          <w:p w:rsidR="009A45D7" w:rsidRPr="000F6FFB" w:rsidRDefault="009A45D7" w:rsidP="009A45D7">
            <w:pPr>
              <w:tabs>
                <w:tab w:val="left" w:pos="1276"/>
              </w:tabs>
              <w:rPr>
                <w:b/>
                <w:sz w:val="20"/>
                <w:szCs w:val="20"/>
                <w:lang w:val="kk-KZ"/>
              </w:rPr>
            </w:pPr>
            <w:r w:rsidRPr="000F6FFB">
              <w:rPr>
                <w:b/>
                <w:sz w:val="20"/>
                <w:szCs w:val="20"/>
              </w:rPr>
              <w:t>С</w:t>
            </w:r>
            <w:r w:rsidRPr="000F6FFB">
              <w:rPr>
                <w:b/>
                <w:sz w:val="20"/>
                <w:szCs w:val="20"/>
                <w:lang w:val="kk-KZ"/>
              </w:rPr>
              <w:t>С</w:t>
            </w:r>
            <w:r w:rsidRPr="000F6FFB">
              <w:rPr>
                <w:b/>
                <w:sz w:val="20"/>
                <w:szCs w:val="20"/>
              </w:rPr>
              <w:t xml:space="preserve"> 11.</w:t>
            </w:r>
            <w:r w:rsidRPr="000F6FFB">
              <w:rPr>
                <w:color w:val="000000" w:themeColor="text1"/>
                <w:sz w:val="20"/>
                <w:szCs w:val="20"/>
                <w:lang w:val="kk-KZ"/>
              </w:rPr>
              <w:t>Денсаулық мүмкіндігі шектеулі (ДМШ)балалардың өмірлік тұрақтылығын тәрбиелеу технологиялары.</w:t>
            </w:r>
          </w:p>
        </w:tc>
        <w:tc>
          <w:tcPr>
            <w:tcW w:w="860" w:type="dxa"/>
            <w:shd w:val="clear" w:color="auto" w:fill="auto"/>
          </w:tcPr>
          <w:p w:rsidR="009A45D7" w:rsidRPr="000F6FFB" w:rsidRDefault="009A45D7" w:rsidP="00080FF0">
            <w:pPr>
              <w:tabs>
                <w:tab w:val="left" w:pos="1276"/>
              </w:tabs>
              <w:jc w:val="center"/>
              <w:rPr>
                <w:b/>
                <w:sz w:val="20"/>
                <w:szCs w:val="20"/>
              </w:rPr>
            </w:pPr>
            <w:r w:rsidRPr="000F6FFB">
              <w:rPr>
                <w:sz w:val="20"/>
                <w:szCs w:val="20"/>
              </w:rPr>
              <w:t>2</w:t>
            </w:r>
          </w:p>
        </w:tc>
        <w:tc>
          <w:tcPr>
            <w:tcW w:w="732" w:type="dxa"/>
            <w:shd w:val="clear" w:color="auto" w:fill="auto"/>
          </w:tcPr>
          <w:p w:rsidR="009A45D7" w:rsidRPr="000F6FFB" w:rsidRDefault="009A45D7" w:rsidP="00080FF0">
            <w:pPr>
              <w:tabs>
                <w:tab w:val="left" w:pos="1276"/>
              </w:tabs>
              <w:jc w:val="center"/>
              <w:rPr>
                <w:b/>
                <w:sz w:val="20"/>
                <w:szCs w:val="20"/>
              </w:rPr>
            </w:pPr>
            <w:r w:rsidRPr="000F6FFB">
              <w:rPr>
                <w:sz w:val="20"/>
                <w:szCs w:val="20"/>
              </w:rPr>
              <w:t>8</w:t>
            </w:r>
          </w:p>
        </w:tc>
      </w:tr>
      <w:tr w:rsidR="009A45D7" w:rsidRPr="000F6FFB" w:rsidTr="00D7193F">
        <w:tc>
          <w:tcPr>
            <w:tcW w:w="680" w:type="dxa"/>
            <w:vMerge w:val="restart"/>
            <w:shd w:val="clear" w:color="auto" w:fill="auto"/>
          </w:tcPr>
          <w:p w:rsidR="009A45D7" w:rsidRPr="000F6FFB" w:rsidRDefault="009A45D7" w:rsidP="00080FF0">
            <w:pPr>
              <w:tabs>
                <w:tab w:val="left" w:pos="1276"/>
              </w:tabs>
              <w:jc w:val="center"/>
              <w:rPr>
                <w:sz w:val="20"/>
                <w:szCs w:val="20"/>
              </w:rPr>
            </w:pPr>
            <w:r w:rsidRPr="000F6FFB">
              <w:rPr>
                <w:sz w:val="20"/>
                <w:szCs w:val="20"/>
              </w:rPr>
              <w:t>12</w:t>
            </w:r>
          </w:p>
        </w:tc>
        <w:tc>
          <w:tcPr>
            <w:tcW w:w="8237" w:type="dxa"/>
            <w:shd w:val="clear" w:color="auto" w:fill="auto"/>
          </w:tcPr>
          <w:p w:rsidR="009A45D7" w:rsidRPr="000F6FFB" w:rsidRDefault="009A45D7" w:rsidP="00080FF0">
            <w:pPr>
              <w:tabs>
                <w:tab w:val="left" w:pos="1276"/>
              </w:tabs>
              <w:rPr>
                <w:b/>
                <w:sz w:val="20"/>
                <w:szCs w:val="20"/>
                <w:lang w:val="kk-KZ"/>
              </w:rPr>
            </w:pPr>
            <w:r w:rsidRPr="000F6FFB">
              <w:rPr>
                <w:b/>
                <w:sz w:val="20"/>
                <w:szCs w:val="20"/>
                <w:lang w:val="kk-KZ"/>
              </w:rPr>
              <w:t xml:space="preserve">Д </w:t>
            </w:r>
            <w:r w:rsidRPr="000F6FFB">
              <w:rPr>
                <w:b/>
                <w:sz w:val="20"/>
                <w:szCs w:val="20"/>
              </w:rPr>
              <w:t>12.</w:t>
            </w:r>
            <w:r w:rsidR="000C2B8C" w:rsidRPr="000F6FFB">
              <w:rPr>
                <w:color w:val="000000" w:themeColor="text1"/>
                <w:sz w:val="20"/>
                <w:szCs w:val="20"/>
                <w:lang w:val="kk-KZ"/>
              </w:rPr>
              <w:t xml:space="preserve">Инклюзивті білім беру мекемесінде </w:t>
            </w:r>
            <w:r w:rsidR="00431D33" w:rsidRPr="000F6FFB">
              <w:rPr>
                <w:color w:val="000000" w:themeColor="text1"/>
                <w:lang w:val="kk-KZ"/>
              </w:rPr>
              <w:t>ЕБҚ</w:t>
            </w:r>
            <w:r w:rsidR="000C2B8C" w:rsidRPr="000F6FFB">
              <w:rPr>
                <w:color w:val="000000" w:themeColor="text1"/>
                <w:sz w:val="20"/>
                <w:szCs w:val="20"/>
                <w:lang w:val="kk-KZ"/>
              </w:rPr>
              <w:t xml:space="preserve"> бар адамдар үшін оңалту көмегі кабинетін </w:t>
            </w:r>
            <w:r w:rsidR="00431D33" w:rsidRPr="000F6FFB">
              <w:rPr>
                <w:color w:val="000000" w:themeColor="text1"/>
                <w:sz w:val="20"/>
                <w:szCs w:val="20"/>
                <w:lang w:val="kk-KZ"/>
              </w:rPr>
              <w:t>жабдықтау және безендіру.</w:t>
            </w:r>
          </w:p>
        </w:tc>
        <w:tc>
          <w:tcPr>
            <w:tcW w:w="860" w:type="dxa"/>
            <w:shd w:val="clear" w:color="auto" w:fill="auto"/>
          </w:tcPr>
          <w:p w:rsidR="009A45D7" w:rsidRPr="000F6FFB" w:rsidRDefault="009A45D7" w:rsidP="00080FF0">
            <w:pPr>
              <w:tabs>
                <w:tab w:val="left" w:pos="1276"/>
              </w:tabs>
              <w:jc w:val="center"/>
              <w:rPr>
                <w:b/>
                <w:sz w:val="20"/>
                <w:szCs w:val="20"/>
              </w:rPr>
            </w:pPr>
            <w:r w:rsidRPr="000F6FFB">
              <w:rPr>
                <w:sz w:val="20"/>
                <w:szCs w:val="20"/>
              </w:rPr>
              <w:t>1</w:t>
            </w:r>
          </w:p>
        </w:tc>
        <w:tc>
          <w:tcPr>
            <w:tcW w:w="732" w:type="dxa"/>
            <w:shd w:val="clear" w:color="auto" w:fill="auto"/>
          </w:tcPr>
          <w:p w:rsidR="009A45D7" w:rsidRPr="000F6FFB" w:rsidRDefault="009A45D7" w:rsidP="00080FF0">
            <w:pPr>
              <w:tabs>
                <w:tab w:val="left" w:pos="1276"/>
              </w:tabs>
              <w:jc w:val="center"/>
              <w:rPr>
                <w:b/>
                <w:sz w:val="20"/>
                <w:szCs w:val="20"/>
              </w:rPr>
            </w:pPr>
            <w:r w:rsidRPr="000F6FFB">
              <w:rPr>
                <w:sz w:val="20"/>
                <w:szCs w:val="20"/>
              </w:rPr>
              <w:t>2</w:t>
            </w:r>
          </w:p>
        </w:tc>
      </w:tr>
      <w:tr w:rsidR="009A45D7" w:rsidRPr="000F6FFB" w:rsidTr="00D7193F">
        <w:trPr>
          <w:trHeight w:val="470"/>
        </w:trPr>
        <w:tc>
          <w:tcPr>
            <w:tcW w:w="680" w:type="dxa"/>
            <w:vMerge/>
            <w:shd w:val="clear" w:color="auto" w:fill="auto"/>
          </w:tcPr>
          <w:p w:rsidR="009A45D7" w:rsidRPr="000F6FFB" w:rsidRDefault="009A45D7" w:rsidP="00080FF0">
            <w:pPr>
              <w:tabs>
                <w:tab w:val="left" w:pos="1276"/>
              </w:tabs>
              <w:jc w:val="center"/>
              <w:rPr>
                <w:sz w:val="20"/>
                <w:szCs w:val="20"/>
              </w:rPr>
            </w:pPr>
          </w:p>
        </w:tc>
        <w:tc>
          <w:tcPr>
            <w:tcW w:w="8237" w:type="dxa"/>
            <w:shd w:val="clear" w:color="auto" w:fill="auto"/>
          </w:tcPr>
          <w:p w:rsidR="009A45D7" w:rsidRPr="000F6FFB" w:rsidRDefault="009A45D7" w:rsidP="00431D33">
            <w:pPr>
              <w:tabs>
                <w:tab w:val="left" w:pos="1276"/>
              </w:tabs>
              <w:rPr>
                <w:b/>
                <w:sz w:val="20"/>
                <w:szCs w:val="20"/>
              </w:rPr>
            </w:pPr>
            <w:r w:rsidRPr="000F6FFB">
              <w:rPr>
                <w:b/>
                <w:sz w:val="20"/>
                <w:szCs w:val="20"/>
              </w:rPr>
              <w:t>С</w:t>
            </w:r>
            <w:r w:rsidRPr="000F6FFB">
              <w:rPr>
                <w:b/>
                <w:sz w:val="20"/>
                <w:szCs w:val="20"/>
                <w:lang w:val="kk-KZ"/>
              </w:rPr>
              <w:t>С</w:t>
            </w:r>
            <w:r w:rsidRPr="000F6FFB">
              <w:rPr>
                <w:b/>
                <w:sz w:val="20"/>
                <w:szCs w:val="20"/>
              </w:rPr>
              <w:t xml:space="preserve"> 12.</w:t>
            </w:r>
            <w:r w:rsidR="00431D33" w:rsidRPr="000F6FFB">
              <w:rPr>
                <w:color w:val="000000" w:themeColor="text1"/>
                <w:sz w:val="20"/>
                <w:szCs w:val="20"/>
                <w:lang w:val="kk-KZ"/>
              </w:rPr>
              <w:t>Тьютордың әлеуметтік (өмірлік) құзыреттерді қалыптастыруға, оның ішінде қабылдау, толеранттылықты қалыптастыруға бағытталған технологияларды пайдалануы</w:t>
            </w:r>
          </w:p>
        </w:tc>
        <w:tc>
          <w:tcPr>
            <w:tcW w:w="860" w:type="dxa"/>
            <w:shd w:val="clear" w:color="auto" w:fill="auto"/>
          </w:tcPr>
          <w:p w:rsidR="009A45D7" w:rsidRPr="000F6FFB" w:rsidRDefault="009A45D7" w:rsidP="00080FF0">
            <w:pPr>
              <w:tabs>
                <w:tab w:val="left" w:pos="1276"/>
              </w:tabs>
              <w:jc w:val="center"/>
              <w:rPr>
                <w:b/>
                <w:sz w:val="20"/>
                <w:szCs w:val="20"/>
              </w:rPr>
            </w:pPr>
            <w:r w:rsidRPr="000F6FFB">
              <w:rPr>
                <w:sz w:val="20"/>
                <w:szCs w:val="20"/>
              </w:rPr>
              <w:t>2</w:t>
            </w:r>
          </w:p>
        </w:tc>
        <w:tc>
          <w:tcPr>
            <w:tcW w:w="732" w:type="dxa"/>
            <w:shd w:val="clear" w:color="auto" w:fill="auto"/>
          </w:tcPr>
          <w:p w:rsidR="009A45D7" w:rsidRPr="000F6FFB" w:rsidRDefault="009A45D7" w:rsidP="00080FF0">
            <w:pPr>
              <w:tabs>
                <w:tab w:val="left" w:pos="1276"/>
              </w:tabs>
              <w:jc w:val="center"/>
              <w:rPr>
                <w:b/>
                <w:sz w:val="20"/>
                <w:szCs w:val="20"/>
              </w:rPr>
            </w:pPr>
            <w:r w:rsidRPr="000F6FFB">
              <w:rPr>
                <w:sz w:val="20"/>
                <w:szCs w:val="20"/>
              </w:rPr>
              <w:t>8</w:t>
            </w:r>
          </w:p>
        </w:tc>
      </w:tr>
      <w:tr w:rsidR="006E236A" w:rsidRPr="000F6FFB" w:rsidTr="00D7193F">
        <w:tc>
          <w:tcPr>
            <w:tcW w:w="680" w:type="dxa"/>
            <w:vMerge/>
            <w:shd w:val="clear" w:color="auto" w:fill="auto"/>
          </w:tcPr>
          <w:p w:rsidR="006E236A" w:rsidRPr="000F6FFB" w:rsidRDefault="006E236A" w:rsidP="00941A7A">
            <w:pPr>
              <w:tabs>
                <w:tab w:val="left" w:pos="1276"/>
              </w:tabs>
              <w:jc w:val="center"/>
              <w:rPr>
                <w:sz w:val="20"/>
                <w:szCs w:val="20"/>
              </w:rPr>
            </w:pPr>
          </w:p>
        </w:tc>
        <w:tc>
          <w:tcPr>
            <w:tcW w:w="8237" w:type="dxa"/>
            <w:shd w:val="clear" w:color="auto" w:fill="auto"/>
          </w:tcPr>
          <w:p w:rsidR="006E236A" w:rsidRPr="000F6FFB" w:rsidRDefault="006E236A" w:rsidP="00941A7A">
            <w:pPr>
              <w:tabs>
                <w:tab w:val="left" w:pos="1276"/>
              </w:tabs>
              <w:rPr>
                <w:b/>
                <w:sz w:val="20"/>
                <w:szCs w:val="20"/>
              </w:rPr>
            </w:pPr>
            <w:r w:rsidRPr="000F6FFB">
              <w:rPr>
                <w:b/>
                <w:sz w:val="20"/>
                <w:szCs w:val="20"/>
                <w:lang w:val="kk-KZ"/>
              </w:rPr>
              <w:t>БӨЗ4</w:t>
            </w:r>
            <w:r w:rsidRPr="000F6FFB">
              <w:rPr>
                <w:b/>
                <w:sz w:val="20"/>
                <w:szCs w:val="20"/>
              </w:rPr>
              <w:t>.</w:t>
            </w:r>
            <w:r w:rsidR="00494CB4" w:rsidRPr="000F6FFB">
              <w:rPr>
                <w:sz w:val="20"/>
                <w:szCs w:val="20"/>
              </w:rPr>
              <w:t>Инклюзивті мектепте бастауыш сынып оқушыларын тиімді әлеуметтендіру бойынша тьюторлық жұмыс бағдарламасын жасаңыз</w:t>
            </w:r>
          </w:p>
        </w:tc>
        <w:tc>
          <w:tcPr>
            <w:tcW w:w="860" w:type="dxa"/>
            <w:shd w:val="clear" w:color="auto" w:fill="auto"/>
          </w:tcPr>
          <w:p w:rsidR="006E236A" w:rsidRPr="000F6FFB" w:rsidRDefault="006E236A" w:rsidP="00941A7A">
            <w:pPr>
              <w:tabs>
                <w:tab w:val="left" w:pos="1276"/>
              </w:tabs>
              <w:jc w:val="center"/>
              <w:rPr>
                <w:b/>
                <w:sz w:val="20"/>
                <w:szCs w:val="20"/>
              </w:rPr>
            </w:pPr>
          </w:p>
        </w:tc>
        <w:tc>
          <w:tcPr>
            <w:tcW w:w="732" w:type="dxa"/>
            <w:shd w:val="clear" w:color="auto" w:fill="auto"/>
          </w:tcPr>
          <w:p w:rsidR="006E236A" w:rsidRPr="000F6FFB" w:rsidRDefault="00681F80" w:rsidP="00941A7A">
            <w:pPr>
              <w:tabs>
                <w:tab w:val="left" w:pos="1276"/>
              </w:tabs>
              <w:jc w:val="center"/>
              <w:rPr>
                <w:sz w:val="20"/>
                <w:szCs w:val="20"/>
              </w:rPr>
            </w:pPr>
            <w:r w:rsidRPr="000F6FFB">
              <w:rPr>
                <w:sz w:val="20"/>
                <w:szCs w:val="20"/>
              </w:rPr>
              <w:t>5</w:t>
            </w:r>
          </w:p>
        </w:tc>
      </w:tr>
      <w:tr w:rsidR="00681F80" w:rsidRPr="000F6FFB" w:rsidTr="00D7193F">
        <w:tc>
          <w:tcPr>
            <w:tcW w:w="680" w:type="dxa"/>
            <w:vMerge w:val="restart"/>
            <w:shd w:val="clear" w:color="auto" w:fill="auto"/>
          </w:tcPr>
          <w:p w:rsidR="00681F80" w:rsidRPr="000F6FFB" w:rsidRDefault="00681F80" w:rsidP="00941A7A">
            <w:pPr>
              <w:tabs>
                <w:tab w:val="left" w:pos="1276"/>
              </w:tabs>
              <w:jc w:val="center"/>
              <w:rPr>
                <w:sz w:val="20"/>
                <w:szCs w:val="20"/>
              </w:rPr>
            </w:pPr>
            <w:r w:rsidRPr="000F6FFB">
              <w:rPr>
                <w:sz w:val="20"/>
                <w:szCs w:val="20"/>
              </w:rPr>
              <w:t>13</w:t>
            </w:r>
          </w:p>
        </w:tc>
        <w:tc>
          <w:tcPr>
            <w:tcW w:w="8237" w:type="dxa"/>
            <w:shd w:val="clear" w:color="auto" w:fill="auto"/>
          </w:tcPr>
          <w:p w:rsidR="00681F80" w:rsidRPr="000F6FFB" w:rsidRDefault="00681F80" w:rsidP="00431D33">
            <w:pPr>
              <w:tabs>
                <w:tab w:val="left" w:pos="1276"/>
              </w:tabs>
              <w:rPr>
                <w:b/>
                <w:sz w:val="20"/>
                <w:szCs w:val="20"/>
                <w:lang w:val="kk-KZ"/>
              </w:rPr>
            </w:pPr>
            <w:r w:rsidRPr="000F6FFB">
              <w:rPr>
                <w:b/>
                <w:sz w:val="20"/>
                <w:szCs w:val="20"/>
                <w:lang w:val="kk-KZ"/>
              </w:rPr>
              <w:t xml:space="preserve">Д </w:t>
            </w:r>
            <w:r w:rsidRPr="000F6FFB">
              <w:rPr>
                <w:b/>
                <w:sz w:val="20"/>
                <w:szCs w:val="20"/>
              </w:rPr>
              <w:t>13.</w:t>
            </w:r>
            <w:r w:rsidRPr="000F6FFB">
              <w:rPr>
                <w:color w:val="000000" w:themeColor="text1"/>
                <w:sz w:val="20"/>
                <w:szCs w:val="20"/>
                <w:lang w:val="kk-KZ"/>
              </w:rPr>
              <w:t xml:space="preserve">Тьютордың қызметінде </w:t>
            </w:r>
            <w:r w:rsidRPr="000F6FFB">
              <w:rPr>
                <w:color w:val="000000" w:themeColor="text1"/>
                <w:lang w:val="kk-KZ"/>
              </w:rPr>
              <w:t>ЕБҚ</w:t>
            </w:r>
            <w:r w:rsidRPr="000F6FFB">
              <w:rPr>
                <w:color w:val="000000" w:themeColor="text1"/>
                <w:sz w:val="20"/>
                <w:szCs w:val="20"/>
                <w:lang w:val="kk-KZ"/>
              </w:rPr>
              <w:t xml:space="preserve"> бар оқушылармен әлеуметтік ойын технологияларын қолдану</w:t>
            </w:r>
          </w:p>
        </w:tc>
        <w:tc>
          <w:tcPr>
            <w:tcW w:w="860" w:type="dxa"/>
            <w:shd w:val="clear" w:color="auto" w:fill="auto"/>
          </w:tcPr>
          <w:p w:rsidR="00681F80" w:rsidRPr="000F6FFB" w:rsidRDefault="00681F80" w:rsidP="00941A7A">
            <w:pPr>
              <w:tabs>
                <w:tab w:val="left" w:pos="1276"/>
              </w:tabs>
              <w:jc w:val="center"/>
              <w:rPr>
                <w:b/>
                <w:sz w:val="20"/>
                <w:szCs w:val="20"/>
                <w:highlight w:val="lightGray"/>
                <w:lang w:val="kk-KZ"/>
              </w:rPr>
            </w:pPr>
            <w:r w:rsidRPr="000F6FFB">
              <w:rPr>
                <w:sz w:val="20"/>
                <w:szCs w:val="20"/>
              </w:rPr>
              <w:t>1</w:t>
            </w:r>
          </w:p>
        </w:tc>
        <w:tc>
          <w:tcPr>
            <w:tcW w:w="732" w:type="dxa"/>
            <w:shd w:val="clear" w:color="auto" w:fill="auto"/>
          </w:tcPr>
          <w:p w:rsidR="00681F80" w:rsidRPr="000F6FFB" w:rsidRDefault="00681F80" w:rsidP="00941A7A">
            <w:pPr>
              <w:tabs>
                <w:tab w:val="left" w:pos="1276"/>
              </w:tabs>
              <w:jc w:val="center"/>
              <w:rPr>
                <w:b/>
                <w:sz w:val="20"/>
                <w:szCs w:val="20"/>
                <w:highlight w:val="lightGray"/>
                <w:lang w:val="kk-KZ"/>
              </w:rPr>
            </w:pPr>
            <w:r w:rsidRPr="000F6FFB">
              <w:rPr>
                <w:sz w:val="20"/>
                <w:szCs w:val="20"/>
              </w:rPr>
              <w:t>2</w:t>
            </w:r>
          </w:p>
        </w:tc>
      </w:tr>
      <w:tr w:rsidR="00681F80" w:rsidRPr="000F6FFB" w:rsidTr="00D7193F">
        <w:trPr>
          <w:trHeight w:val="382"/>
        </w:trPr>
        <w:tc>
          <w:tcPr>
            <w:tcW w:w="680" w:type="dxa"/>
            <w:vMerge/>
            <w:shd w:val="clear" w:color="auto" w:fill="auto"/>
          </w:tcPr>
          <w:p w:rsidR="00681F80" w:rsidRPr="000F6FFB" w:rsidRDefault="00681F80" w:rsidP="00941A7A">
            <w:pPr>
              <w:tabs>
                <w:tab w:val="left" w:pos="1276"/>
              </w:tabs>
              <w:jc w:val="center"/>
              <w:rPr>
                <w:sz w:val="20"/>
                <w:szCs w:val="20"/>
                <w:lang w:val="kk-KZ"/>
              </w:rPr>
            </w:pPr>
          </w:p>
        </w:tc>
        <w:tc>
          <w:tcPr>
            <w:tcW w:w="8237" w:type="dxa"/>
            <w:shd w:val="clear" w:color="auto" w:fill="auto"/>
          </w:tcPr>
          <w:p w:rsidR="00681F80" w:rsidRPr="000F6FFB" w:rsidRDefault="00681F80" w:rsidP="00431D33">
            <w:pPr>
              <w:tabs>
                <w:tab w:val="left" w:pos="1276"/>
              </w:tabs>
              <w:rPr>
                <w:b/>
                <w:sz w:val="20"/>
                <w:szCs w:val="20"/>
                <w:lang w:val="kk-KZ"/>
              </w:rPr>
            </w:pPr>
            <w:r w:rsidRPr="000F6FFB">
              <w:rPr>
                <w:b/>
                <w:sz w:val="20"/>
                <w:szCs w:val="20"/>
                <w:lang w:val="kk-KZ"/>
              </w:rPr>
              <w:t>СС 13.</w:t>
            </w:r>
            <w:r w:rsidRPr="000F6FFB">
              <w:rPr>
                <w:color w:val="000000" w:themeColor="text1"/>
                <w:sz w:val="20"/>
                <w:szCs w:val="20"/>
                <w:lang w:val="kk-KZ"/>
              </w:rPr>
              <w:t>Инклюзивті тәсілдегі жетістіктерді бағалау технологиялары.</w:t>
            </w:r>
          </w:p>
        </w:tc>
        <w:tc>
          <w:tcPr>
            <w:tcW w:w="860" w:type="dxa"/>
            <w:shd w:val="clear" w:color="auto" w:fill="auto"/>
          </w:tcPr>
          <w:p w:rsidR="00681F80" w:rsidRPr="000F6FFB" w:rsidRDefault="00681F80" w:rsidP="00941A7A">
            <w:pPr>
              <w:tabs>
                <w:tab w:val="left" w:pos="1276"/>
              </w:tabs>
              <w:jc w:val="center"/>
              <w:rPr>
                <w:b/>
                <w:sz w:val="20"/>
                <w:szCs w:val="20"/>
                <w:highlight w:val="lightGray"/>
                <w:lang w:val="kk-KZ"/>
              </w:rPr>
            </w:pPr>
            <w:r w:rsidRPr="000F6FFB">
              <w:rPr>
                <w:sz w:val="20"/>
                <w:szCs w:val="20"/>
              </w:rPr>
              <w:t>2</w:t>
            </w:r>
          </w:p>
        </w:tc>
        <w:tc>
          <w:tcPr>
            <w:tcW w:w="732" w:type="dxa"/>
            <w:shd w:val="clear" w:color="auto" w:fill="auto"/>
          </w:tcPr>
          <w:p w:rsidR="00681F80" w:rsidRPr="000F6FFB" w:rsidRDefault="00681F80" w:rsidP="00941A7A">
            <w:pPr>
              <w:tabs>
                <w:tab w:val="left" w:pos="1276"/>
              </w:tabs>
              <w:jc w:val="center"/>
              <w:rPr>
                <w:b/>
                <w:sz w:val="20"/>
                <w:szCs w:val="20"/>
                <w:highlight w:val="lightGray"/>
                <w:lang w:val="kk-KZ"/>
              </w:rPr>
            </w:pPr>
            <w:r w:rsidRPr="000F6FFB">
              <w:rPr>
                <w:sz w:val="20"/>
                <w:szCs w:val="20"/>
              </w:rPr>
              <w:t>8</w:t>
            </w:r>
          </w:p>
        </w:tc>
      </w:tr>
      <w:tr w:rsidR="006E236A" w:rsidRPr="000F6FFB" w:rsidTr="00D7193F">
        <w:tc>
          <w:tcPr>
            <w:tcW w:w="680" w:type="dxa"/>
            <w:vMerge/>
            <w:shd w:val="clear" w:color="auto" w:fill="auto"/>
          </w:tcPr>
          <w:p w:rsidR="006E236A" w:rsidRPr="000F6FFB" w:rsidRDefault="006E236A" w:rsidP="00941A7A">
            <w:pPr>
              <w:tabs>
                <w:tab w:val="left" w:pos="1276"/>
              </w:tabs>
              <w:jc w:val="center"/>
              <w:rPr>
                <w:sz w:val="20"/>
                <w:szCs w:val="20"/>
                <w:lang w:val="kk-KZ"/>
              </w:rPr>
            </w:pPr>
          </w:p>
        </w:tc>
        <w:tc>
          <w:tcPr>
            <w:tcW w:w="8237" w:type="dxa"/>
            <w:shd w:val="clear" w:color="auto" w:fill="auto"/>
          </w:tcPr>
          <w:p w:rsidR="006E236A" w:rsidRPr="000F6FFB" w:rsidRDefault="006E236A" w:rsidP="00941A7A">
            <w:pPr>
              <w:tabs>
                <w:tab w:val="left" w:pos="1276"/>
              </w:tabs>
              <w:rPr>
                <w:b/>
                <w:sz w:val="20"/>
                <w:szCs w:val="20"/>
                <w:lang w:val="kk-KZ"/>
              </w:rPr>
            </w:pPr>
            <w:r w:rsidRPr="000F6FFB">
              <w:rPr>
                <w:b/>
                <w:sz w:val="20"/>
                <w:szCs w:val="20"/>
                <w:lang w:val="kk-KZ"/>
              </w:rPr>
              <w:t>ОБӨЖ 5. БӨЗ 5орындау бойынша кеңестер</w:t>
            </w:r>
          </w:p>
        </w:tc>
        <w:tc>
          <w:tcPr>
            <w:tcW w:w="860" w:type="dxa"/>
            <w:shd w:val="clear" w:color="auto" w:fill="auto"/>
          </w:tcPr>
          <w:p w:rsidR="006E236A" w:rsidRPr="000F6FFB" w:rsidRDefault="006E236A" w:rsidP="00941A7A">
            <w:pPr>
              <w:tabs>
                <w:tab w:val="left" w:pos="1276"/>
              </w:tabs>
              <w:jc w:val="center"/>
              <w:rPr>
                <w:b/>
                <w:sz w:val="20"/>
                <w:szCs w:val="20"/>
                <w:highlight w:val="lightGray"/>
                <w:lang w:val="kk-KZ"/>
              </w:rPr>
            </w:pPr>
          </w:p>
        </w:tc>
        <w:tc>
          <w:tcPr>
            <w:tcW w:w="732" w:type="dxa"/>
            <w:shd w:val="clear" w:color="auto" w:fill="auto"/>
          </w:tcPr>
          <w:p w:rsidR="006E236A" w:rsidRPr="000F6FFB" w:rsidRDefault="006E236A" w:rsidP="00941A7A">
            <w:pPr>
              <w:tabs>
                <w:tab w:val="left" w:pos="1276"/>
              </w:tabs>
              <w:jc w:val="center"/>
              <w:rPr>
                <w:b/>
                <w:sz w:val="20"/>
                <w:szCs w:val="20"/>
                <w:highlight w:val="lightGray"/>
                <w:lang w:val="kk-KZ"/>
              </w:rPr>
            </w:pPr>
          </w:p>
        </w:tc>
      </w:tr>
      <w:tr w:rsidR="00681F80" w:rsidRPr="000F6FFB" w:rsidTr="00D7193F">
        <w:tc>
          <w:tcPr>
            <w:tcW w:w="680" w:type="dxa"/>
            <w:vMerge w:val="restart"/>
            <w:shd w:val="clear" w:color="auto" w:fill="auto"/>
          </w:tcPr>
          <w:p w:rsidR="00681F80" w:rsidRPr="000F6FFB" w:rsidRDefault="00681F80" w:rsidP="00941A7A">
            <w:pPr>
              <w:tabs>
                <w:tab w:val="left" w:pos="1276"/>
              </w:tabs>
              <w:jc w:val="center"/>
              <w:rPr>
                <w:sz w:val="20"/>
                <w:szCs w:val="20"/>
              </w:rPr>
            </w:pPr>
            <w:r w:rsidRPr="000F6FFB">
              <w:rPr>
                <w:sz w:val="20"/>
                <w:szCs w:val="20"/>
              </w:rPr>
              <w:t>14</w:t>
            </w:r>
          </w:p>
        </w:tc>
        <w:tc>
          <w:tcPr>
            <w:tcW w:w="8237" w:type="dxa"/>
            <w:shd w:val="clear" w:color="auto" w:fill="auto"/>
          </w:tcPr>
          <w:p w:rsidR="00681F80" w:rsidRPr="000F6FFB" w:rsidRDefault="00681F80" w:rsidP="00431D33">
            <w:pPr>
              <w:tabs>
                <w:tab w:val="left" w:pos="1276"/>
              </w:tabs>
              <w:rPr>
                <w:b/>
                <w:sz w:val="20"/>
                <w:szCs w:val="20"/>
                <w:lang w:val="kk-KZ"/>
              </w:rPr>
            </w:pPr>
            <w:r w:rsidRPr="000F6FFB">
              <w:rPr>
                <w:b/>
                <w:sz w:val="20"/>
                <w:szCs w:val="20"/>
                <w:lang w:val="kk-KZ"/>
              </w:rPr>
              <w:t>Д</w:t>
            </w:r>
            <w:r w:rsidRPr="000F6FFB">
              <w:rPr>
                <w:b/>
                <w:sz w:val="20"/>
                <w:szCs w:val="20"/>
              </w:rPr>
              <w:t>14.</w:t>
            </w:r>
            <w:r w:rsidRPr="000F6FFB">
              <w:rPr>
                <w:color w:val="000000" w:themeColor="text1"/>
                <w:sz w:val="20"/>
                <w:szCs w:val="20"/>
                <w:lang w:val="kk-KZ"/>
              </w:rPr>
              <w:t>Психологиялық-педагогикалық оңалту процесі. Психологиялық-педагогикалық оңалту әдістері мен құралдарын таңдау.</w:t>
            </w:r>
          </w:p>
        </w:tc>
        <w:tc>
          <w:tcPr>
            <w:tcW w:w="860" w:type="dxa"/>
            <w:shd w:val="clear" w:color="auto" w:fill="auto"/>
          </w:tcPr>
          <w:p w:rsidR="00681F80" w:rsidRPr="000F6FFB" w:rsidRDefault="00681F80" w:rsidP="00941A7A">
            <w:pPr>
              <w:tabs>
                <w:tab w:val="left" w:pos="1276"/>
              </w:tabs>
              <w:jc w:val="center"/>
              <w:rPr>
                <w:b/>
                <w:sz w:val="20"/>
                <w:szCs w:val="20"/>
                <w:lang w:val="kk-KZ"/>
              </w:rPr>
            </w:pPr>
            <w:r w:rsidRPr="000F6FFB">
              <w:rPr>
                <w:sz w:val="20"/>
                <w:szCs w:val="20"/>
              </w:rPr>
              <w:t>1</w:t>
            </w:r>
          </w:p>
        </w:tc>
        <w:tc>
          <w:tcPr>
            <w:tcW w:w="732" w:type="dxa"/>
            <w:shd w:val="clear" w:color="auto" w:fill="auto"/>
          </w:tcPr>
          <w:p w:rsidR="00681F80" w:rsidRPr="000F6FFB" w:rsidRDefault="00681F80" w:rsidP="00941A7A">
            <w:pPr>
              <w:tabs>
                <w:tab w:val="left" w:pos="1276"/>
              </w:tabs>
              <w:jc w:val="center"/>
              <w:rPr>
                <w:b/>
                <w:sz w:val="20"/>
                <w:szCs w:val="20"/>
                <w:lang w:val="kk-KZ"/>
              </w:rPr>
            </w:pPr>
            <w:r w:rsidRPr="000F6FFB">
              <w:rPr>
                <w:sz w:val="20"/>
                <w:szCs w:val="20"/>
              </w:rPr>
              <w:t>2</w:t>
            </w:r>
          </w:p>
        </w:tc>
      </w:tr>
      <w:tr w:rsidR="00681F80" w:rsidRPr="000F6FFB" w:rsidTr="00D7193F">
        <w:trPr>
          <w:trHeight w:val="470"/>
        </w:trPr>
        <w:tc>
          <w:tcPr>
            <w:tcW w:w="680" w:type="dxa"/>
            <w:vMerge/>
            <w:shd w:val="clear" w:color="auto" w:fill="auto"/>
          </w:tcPr>
          <w:p w:rsidR="00681F80" w:rsidRPr="000F6FFB" w:rsidRDefault="00681F80" w:rsidP="00941A7A">
            <w:pPr>
              <w:tabs>
                <w:tab w:val="left" w:pos="1276"/>
              </w:tabs>
              <w:jc w:val="center"/>
              <w:rPr>
                <w:b/>
                <w:sz w:val="20"/>
                <w:szCs w:val="20"/>
                <w:lang w:val="kk-KZ"/>
              </w:rPr>
            </w:pPr>
          </w:p>
        </w:tc>
        <w:tc>
          <w:tcPr>
            <w:tcW w:w="8237" w:type="dxa"/>
            <w:shd w:val="clear" w:color="auto" w:fill="auto"/>
          </w:tcPr>
          <w:p w:rsidR="00681F80" w:rsidRPr="000F6FFB" w:rsidRDefault="00681F80" w:rsidP="00431D33">
            <w:pPr>
              <w:tabs>
                <w:tab w:val="left" w:pos="1276"/>
              </w:tabs>
              <w:rPr>
                <w:b/>
                <w:sz w:val="20"/>
                <w:szCs w:val="20"/>
                <w:lang w:val="kk-KZ"/>
              </w:rPr>
            </w:pPr>
            <w:r w:rsidRPr="000F6FFB">
              <w:rPr>
                <w:b/>
                <w:sz w:val="20"/>
                <w:szCs w:val="20"/>
                <w:lang w:val="kk-KZ"/>
              </w:rPr>
              <w:t>СС 14.</w:t>
            </w:r>
            <w:r w:rsidRPr="000F6FFB">
              <w:rPr>
                <w:color w:val="000000" w:themeColor="text1"/>
                <w:sz w:val="20"/>
                <w:szCs w:val="20"/>
                <w:lang w:val="kk-KZ"/>
              </w:rPr>
              <w:t>Психологиялық-педагогикалық оңалту әдістері және оларды инклюзивті білім беру жағдайында қолдану</w:t>
            </w:r>
          </w:p>
        </w:tc>
        <w:tc>
          <w:tcPr>
            <w:tcW w:w="860" w:type="dxa"/>
            <w:shd w:val="clear" w:color="auto" w:fill="auto"/>
          </w:tcPr>
          <w:p w:rsidR="00681F80" w:rsidRPr="000F6FFB" w:rsidRDefault="00681F80" w:rsidP="00941A7A">
            <w:pPr>
              <w:tabs>
                <w:tab w:val="left" w:pos="1276"/>
              </w:tabs>
              <w:jc w:val="center"/>
              <w:rPr>
                <w:b/>
                <w:sz w:val="20"/>
                <w:szCs w:val="20"/>
                <w:lang w:val="kk-KZ"/>
              </w:rPr>
            </w:pPr>
            <w:r w:rsidRPr="000F6FFB">
              <w:rPr>
                <w:sz w:val="20"/>
                <w:szCs w:val="20"/>
              </w:rPr>
              <w:t>2</w:t>
            </w:r>
          </w:p>
        </w:tc>
        <w:tc>
          <w:tcPr>
            <w:tcW w:w="732" w:type="dxa"/>
            <w:shd w:val="clear" w:color="auto" w:fill="auto"/>
          </w:tcPr>
          <w:p w:rsidR="00681F80" w:rsidRPr="000F6FFB" w:rsidRDefault="00681F80" w:rsidP="00941A7A">
            <w:pPr>
              <w:tabs>
                <w:tab w:val="left" w:pos="1276"/>
              </w:tabs>
              <w:jc w:val="center"/>
              <w:rPr>
                <w:b/>
                <w:sz w:val="20"/>
                <w:szCs w:val="20"/>
                <w:lang w:val="kk-KZ"/>
              </w:rPr>
            </w:pPr>
            <w:r w:rsidRPr="000F6FFB">
              <w:rPr>
                <w:sz w:val="20"/>
                <w:szCs w:val="20"/>
              </w:rPr>
              <w:t>8</w:t>
            </w:r>
          </w:p>
        </w:tc>
      </w:tr>
      <w:tr w:rsidR="006E236A" w:rsidRPr="000F6FFB" w:rsidTr="00D7193F">
        <w:tc>
          <w:tcPr>
            <w:tcW w:w="680" w:type="dxa"/>
            <w:vMerge/>
            <w:shd w:val="clear" w:color="auto" w:fill="auto"/>
          </w:tcPr>
          <w:p w:rsidR="006E236A" w:rsidRPr="000F6FFB" w:rsidRDefault="006E236A" w:rsidP="00941A7A">
            <w:pPr>
              <w:tabs>
                <w:tab w:val="left" w:pos="1276"/>
              </w:tabs>
              <w:jc w:val="center"/>
              <w:rPr>
                <w:b/>
                <w:sz w:val="20"/>
                <w:szCs w:val="20"/>
                <w:lang w:val="kk-KZ"/>
              </w:rPr>
            </w:pPr>
          </w:p>
        </w:tc>
        <w:tc>
          <w:tcPr>
            <w:tcW w:w="8237" w:type="dxa"/>
            <w:shd w:val="clear" w:color="auto" w:fill="auto"/>
          </w:tcPr>
          <w:p w:rsidR="006E236A" w:rsidRPr="000F6FFB" w:rsidRDefault="006E236A" w:rsidP="00941A7A">
            <w:pPr>
              <w:tabs>
                <w:tab w:val="left" w:pos="1276"/>
              </w:tabs>
              <w:rPr>
                <w:b/>
                <w:sz w:val="20"/>
                <w:szCs w:val="20"/>
                <w:lang w:val="kk-KZ"/>
              </w:rPr>
            </w:pPr>
            <w:r w:rsidRPr="000F6FFB">
              <w:rPr>
                <w:b/>
                <w:sz w:val="20"/>
                <w:szCs w:val="20"/>
                <w:lang w:val="kk-KZ"/>
              </w:rPr>
              <w:t xml:space="preserve">БӨЗ5.  </w:t>
            </w:r>
            <w:r w:rsidR="00431D33" w:rsidRPr="000F6FFB">
              <w:rPr>
                <w:sz w:val="20"/>
                <w:szCs w:val="20"/>
                <w:lang w:val="kk-KZ"/>
              </w:rPr>
              <w:t xml:space="preserve">Бір оқу жылына арналған инновациялық технологияларды пайдалана отырып, </w:t>
            </w:r>
            <w:r w:rsidR="00016ED9" w:rsidRPr="000F6FFB">
              <w:rPr>
                <w:color w:val="000000" w:themeColor="text1"/>
                <w:lang w:val="kk-KZ"/>
              </w:rPr>
              <w:t>ЕБҚ</w:t>
            </w:r>
            <w:r w:rsidR="00431D33" w:rsidRPr="000F6FFB">
              <w:rPr>
                <w:sz w:val="20"/>
                <w:szCs w:val="20"/>
                <w:lang w:val="kk-KZ"/>
              </w:rPr>
              <w:t xml:space="preserve"> бар оқушылармен тьютордың жұмыс жоспарын жасаңыз</w:t>
            </w:r>
          </w:p>
        </w:tc>
        <w:tc>
          <w:tcPr>
            <w:tcW w:w="860" w:type="dxa"/>
            <w:shd w:val="clear" w:color="auto" w:fill="auto"/>
          </w:tcPr>
          <w:p w:rsidR="006E236A" w:rsidRPr="000F6FFB" w:rsidRDefault="006E236A" w:rsidP="00941A7A">
            <w:pPr>
              <w:tabs>
                <w:tab w:val="left" w:pos="1276"/>
              </w:tabs>
              <w:jc w:val="center"/>
              <w:rPr>
                <w:b/>
                <w:sz w:val="20"/>
                <w:szCs w:val="20"/>
                <w:lang w:val="kk-KZ"/>
              </w:rPr>
            </w:pPr>
          </w:p>
        </w:tc>
        <w:tc>
          <w:tcPr>
            <w:tcW w:w="732" w:type="dxa"/>
            <w:shd w:val="clear" w:color="auto" w:fill="auto"/>
          </w:tcPr>
          <w:p w:rsidR="006E236A" w:rsidRPr="000F6FFB" w:rsidRDefault="00D7193F" w:rsidP="00941A7A">
            <w:pPr>
              <w:tabs>
                <w:tab w:val="left" w:pos="1276"/>
              </w:tabs>
              <w:jc w:val="center"/>
              <w:rPr>
                <w:sz w:val="20"/>
                <w:szCs w:val="20"/>
              </w:rPr>
            </w:pPr>
            <w:r w:rsidRPr="000F6FFB">
              <w:rPr>
                <w:sz w:val="20"/>
                <w:szCs w:val="20"/>
              </w:rPr>
              <w:t>5</w:t>
            </w:r>
          </w:p>
        </w:tc>
      </w:tr>
      <w:tr w:rsidR="00681F80" w:rsidRPr="000F6FFB" w:rsidTr="00D7193F">
        <w:tc>
          <w:tcPr>
            <w:tcW w:w="680" w:type="dxa"/>
            <w:vMerge w:val="restart"/>
            <w:shd w:val="clear" w:color="auto" w:fill="auto"/>
          </w:tcPr>
          <w:p w:rsidR="00681F80" w:rsidRPr="000F6FFB" w:rsidRDefault="00681F80" w:rsidP="00941A7A">
            <w:pPr>
              <w:tabs>
                <w:tab w:val="left" w:pos="1276"/>
              </w:tabs>
              <w:jc w:val="center"/>
              <w:rPr>
                <w:b/>
                <w:sz w:val="20"/>
                <w:szCs w:val="20"/>
              </w:rPr>
            </w:pPr>
            <w:r w:rsidRPr="000F6FFB">
              <w:rPr>
                <w:b/>
                <w:sz w:val="20"/>
                <w:szCs w:val="20"/>
              </w:rPr>
              <w:t>15</w:t>
            </w:r>
          </w:p>
        </w:tc>
        <w:tc>
          <w:tcPr>
            <w:tcW w:w="8237" w:type="dxa"/>
            <w:shd w:val="clear" w:color="auto" w:fill="auto"/>
          </w:tcPr>
          <w:p w:rsidR="00681F80" w:rsidRPr="000F6FFB" w:rsidRDefault="00681F80" w:rsidP="00431D33">
            <w:pPr>
              <w:tabs>
                <w:tab w:val="left" w:pos="1276"/>
              </w:tabs>
              <w:rPr>
                <w:b/>
                <w:sz w:val="20"/>
                <w:szCs w:val="20"/>
                <w:lang w:val="kk-KZ"/>
              </w:rPr>
            </w:pPr>
            <w:r w:rsidRPr="000F6FFB">
              <w:rPr>
                <w:b/>
                <w:sz w:val="20"/>
                <w:szCs w:val="20"/>
                <w:lang w:val="kk-KZ"/>
              </w:rPr>
              <w:t>Д</w:t>
            </w:r>
            <w:r w:rsidRPr="000F6FFB">
              <w:rPr>
                <w:b/>
                <w:sz w:val="20"/>
                <w:szCs w:val="20"/>
              </w:rPr>
              <w:t>15.</w:t>
            </w:r>
            <w:r w:rsidRPr="000F6FFB">
              <w:rPr>
                <w:color w:val="000000" w:themeColor="text1"/>
                <w:sz w:val="20"/>
                <w:szCs w:val="20"/>
                <w:lang w:val="kk-KZ"/>
              </w:rPr>
              <w:t xml:space="preserve">Тәрбиешінің </w:t>
            </w:r>
            <w:r w:rsidRPr="000F6FFB">
              <w:rPr>
                <w:color w:val="000000" w:themeColor="text1"/>
                <w:lang w:val="kk-KZ"/>
              </w:rPr>
              <w:t>ЕБҚ</w:t>
            </w:r>
            <w:r w:rsidRPr="000F6FFB">
              <w:rPr>
                <w:color w:val="000000" w:themeColor="text1"/>
                <w:sz w:val="20"/>
                <w:szCs w:val="20"/>
                <w:lang w:val="kk-KZ"/>
              </w:rPr>
              <w:t xml:space="preserve"> бар балалардың ата - аналарымен өзара әрекеттесуі</w:t>
            </w:r>
          </w:p>
        </w:tc>
        <w:tc>
          <w:tcPr>
            <w:tcW w:w="860" w:type="dxa"/>
            <w:shd w:val="clear" w:color="auto" w:fill="auto"/>
          </w:tcPr>
          <w:p w:rsidR="00681F80" w:rsidRPr="000F6FFB" w:rsidRDefault="00681F80" w:rsidP="00941A7A">
            <w:pPr>
              <w:tabs>
                <w:tab w:val="left" w:pos="1276"/>
              </w:tabs>
              <w:jc w:val="center"/>
              <w:rPr>
                <w:b/>
                <w:sz w:val="20"/>
                <w:szCs w:val="20"/>
                <w:lang w:val="kk-KZ"/>
              </w:rPr>
            </w:pPr>
            <w:r w:rsidRPr="000F6FFB">
              <w:rPr>
                <w:sz w:val="20"/>
                <w:szCs w:val="20"/>
              </w:rPr>
              <w:t>1</w:t>
            </w:r>
          </w:p>
        </w:tc>
        <w:tc>
          <w:tcPr>
            <w:tcW w:w="732" w:type="dxa"/>
            <w:shd w:val="clear" w:color="auto" w:fill="auto"/>
          </w:tcPr>
          <w:p w:rsidR="00681F80" w:rsidRPr="000F6FFB" w:rsidRDefault="00681F80" w:rsidP="00941A7A">
            <w:pPr>
              <w:tabs>
                <w:tab w:val="left" w:pos="1276"/>
              </w:tabs>
              <w:jc w:val="center"/>
              <w:rPr>
                <w:b/>
                <w:sz w:val="20"/>
                <w:szCs w:val="20"/>
                <w:lang w:val="kk-KZ"/>
              </w:rPr>
            </w:pPr>
            <w:r w:rsidRPr="000F6FFB">
              <w:rPr>
                <w:sz w:val="20"/>
                <w:szCs w:val="20"/>
              </w:rPr>
              <w:t>2</w:t>
            </w:r>
          </w:p>
        </w:tc>
      </w:tr>
      <w:tr w:rsidR="00681F80" w:rsidRPr="000F6FFB" w:rsidTr="00D7193F">
        <w:trPr>
          <w:trHeight w:val="470"/>
        </w:trPr>
        <w:tc>
          <w:tcPr>
            <w:tcW w:w="680" w:type="dxa"/>
            <w:vMerge/>
            <w:shd w:val="clear" w:color="auto" w:fill="auto"/>
          </w:tcPr>
          <w:p w:rsidR="00681F80" w:rsidRPr="000F6FFB" w:rsidRDefault="00681F80" w:rsidP="00941A7A">
            <w:pPr>
              <w:tabs>
                <w:tab w:val="left" w:pos="1276"/>
              </w:tabs>
              <w:jc w:val="center"/>
              <w:rPr>
                <w:b/>
                <w:sz w:val="20"/>
                <w:szCs w:val="20"/>
                <w:lang w:val="kk-KZ"/>
              </w:rPr>
            </w:pPr>
          </w:p>
        </w:tc>
        <w:tc>
          <w:tcPr>
            <w:tcW w:w="8237" w:type="dxa"/>
            <w:shd w:val="clear" w:color="auto" w:fill="auto"/>
          </w:tcPr>
          <w:p w:rsidR="00681F80" w:rsidRPr="000F6FFB" w:rsidRDefault="00681F80" w:rsidP="00431D33">
            <w:pPr>
              <w:tabs>
                <w:tab w:val="left" w:pos="1276"/>
              </w:tabs>
              <w:rPr>
                <w:b/>
                <w:sz w:val="20"/>
                <w:szCs w:val="20"/>
                <w:lang w:val="kk-KZ"/>
              </w:rPr>
            </w:pPr>
            <w:r w:rsidRPr="000F6FFB">
              <w:rPr>
                <w:b/>
                <w:sz w:val="20"/>
                <w:szCs w:val="20"/>
                <w:lang w:val="kk-KZ"/>
              </w:rPr>
              <w:t>СС 15.</w:t>
            </w:r>
            <w:r w:rsidRPr="000F6FFB">
              <w:rPr>
                <w:color w:val="000000" w:themeColor="text1"/>
                <w:sz w:val="20"/>
                <w:szCs w:val="20"/>
                <w:lang w:val="kk-KZ"/>
              </w:rPr>
              <w:t>Заманауи инклюзивті мектептің тәрбиешісінің біліктілігін арттыру және өзін-өзі тәрбиелеу процесі.</w:t>
            </w:r>
          </w:p>
        </w:tc>
        <w:tc>
          <w:tcPr>
            <w:tcW w:w="860" w:type="dxa"/>
            <w:shd w:val="clear" w:color="auto" w:fill="auto"/>
          </w:tcPr>
          <w:p w:rsidR="00681F80" w:rsidRPr="000F6FFB" w:rsidRDefault="00681F80" w:rsidP="00941A7A">
            <w:pPr>
              <w:tabs>
                <w:tab w:val="left" w:pos="1276"/>
              </w:tabs>
              <w:jc w:val="center"/>
              <w:rPr>
                <w:b/>
                <w:sz w:val="20"/>
                <w:szCs w:val="20"/>
                <w:lang w:val="kk-KZ"/>
              </w:rPr>
            </w:pPr>
            <w:r w:rsidRPr="000F6FFB">
              <w:rPr>
                <w:sz w:val="20"/>
                <w:szCs w:val="20"/>
              </w:rPr>
              <w:t>2</w:t>
            </w:r>
          </w:p>
        </w:tc>
        <w:tc>
          <w:tcPr>
            <w:tcW w:w="732" w:type="dxa"/>
            <w:shd w:val="clear" w:color="auto" w:fill="auto"/>
          </w:tcPr>
          <w:p w:rsidR="00681F80" w:rsidRPr="000F6FFB" w:rsidRDefault="00681F80" w:rsidP="00941A7A">
            <w:pPr>
              <w:tabs>
                <w:tab w:val="left" w:pos="1276"/>
              </w:tabs>
              <w:jc w:val="center"/>
              <w:rPr>
                <w:b/>
                <w:sz w:val="20"/>
                <w:szCs w:val="20"/>
                <w:lang w:val="kk-KZ"/>
              </w:rPr>
            </w:pPr>
            <w:r w:rsidRPr="000F6FFB">
              <w:rPr>
                <w:sz w:val="20"/>
                <w:szCs w:val="20"/>
              </w:rPr>
              <w:t>8</w:t>
            </w:r>
          </w:p>
        </w:tc>
      </w:tr>
      <w:tr w:rsidR="00D7193F" w:rsidRPr="000F6FFB" w:rsidTr="00D7193F">
        <w:trPr>
          <w:trHeight w:val="470"/>
        </w:trPr>
        <w:tc>
          <w:tcPr>
            <w:tcW w:w="680" w:type="dxa"/>
            <w:shd w:val="clear" w:color="auto" w:fill="auto"/>
          </w:tcPr>
          <w:p w:rsidR="00D7193F" w:rsidRPr="000F6FFB" w:rsidRDefault="00D7193F" w:rsidP="00941A7A">
            <w:pPr>
              <w:tabs>
                <w:tab w:val="left" w:pos="1276"/>
              </w:tabs>
              <w:jc w:val="center"/>
              <w:rPr>
                <w:b/>
                <w:sz w:val="20"/>
                <w:szCs w:val="20"/>
                <w:lang w:val="kk-KZ"/>
              </w:rPr>
            </w:pPr>
          </w:p>
        </w:tc>
        <w:tc>
          <w:tcPr>
            <w:tcW w:w="8237" w:type="dxa"/>
            <w:shd w:val="clear" w:color="auto" w:fill="auto"/>
          </w:tcPr>
          <w:p w:rsidR="00D7193F" w:rsidRPr="000F6FFB" w:rsidRDefault="00D7193F" w:rsidP="00D7193F">
            <w:pPr>
              <w:tabs>
                <w:tab w:val="left" w:pos="1276"/>
              </w:tabs>
              <w:jc w:val="both"/>
              <w:rPr>
                <w:b/>
                <w:sz w:val="20"/>
                <w:szCs w:val="20"/>
                <w:lang w:val="kk-KZ"/>
              </w:rPr>
            </w:pPr>
            <w:r w:rsidRPr="000F6FFB">
              <w:rPr>
                <w:b/>
                <w:sz w:val="20"/>
                <w:szCs w:val="20"/>
                <w:lang w:val="kk-KZ"/>
              </w:rPr>
              <w:t xml:space="preserve">БӨЗ 6. </w:t>
            </w:r>
            <w:r w:rsidRPr="000F6FFB">
              <w:rPr>
                <w:sz w:val="20"/>
                <w:szCs w:val="20"/>
                <w:lang w:val="kk-KZ"/>
              </w:rPr>
              <w:t>Заманауи инклюзивті мектеп тәрбиешісінің моделін жасаңыз. Инклюзивті практикасы бар мектепке тьюторларды, педагог-ассистенттерді даярлау мәселесі бойынша конференция материалдарын оқып, талдаңыз.</w:t>
            </w:r>
          </w:p>
        </w:tc>
        <w:tc>
          <w:tcPr>
            <w:tcW w:w="860" w:type="dxa"/>
            <w:shd w:val="clear" w:color="auto" w:fill="auto"/>
          </w:tcPr>
          <w:p w:rsidR="00D7193F" w:rsidRPr="000F6FFB" w:rsidRDefault="00D7193F" w:rsidP="00941A7A">
            <w:pPr>
              <w:tabs>
                <w:tab w:val="left" w:pos="1276"/>
              </w:tabs>
              <w:jc w:val="center"/>
              <w:rPr>
                <w:b/>
                <w:sz w:val="20"/>
                <w:szCs w:val="20"/>
                <w:lang w:val="kk-KZ"/>
              </w:rPr>
            </w:pPr>
          </w:p>
        </w:tc>
        <w:tc>
          <w:tcPr>
            <w:tcW w:w="732" w:type="dxa"/>
            <w:shd w:val="clear" w:color="auto" w:fill="auto"/>
          </w:tcPr>
          <w:p w:rsidR="00D7193F" w:rsidRPr="000F6FFB" w:rsidRDefault="00D7193F" w:rsidP="00941A7A">
            <w:pPr>
              <w:tabs>
                <w:tab w:val="left" w:pos="1276"/>
              </w:tabs>
              <w:jc w:val="center"/>
              <w:rPr>
                <w:sz w:val="20"/>
                <w:szCs w:val="20"/>
                <w:lang w:val="kk-KZ"/>
              </w:rPr>
            </w:pPr>
            <w:r w:rsidRPr="000F6FFB">
              <w:rPr>
                <w:sz w:val="20"/>
                <w:szCs w:val="20"/>
                <w:lang w:val="kk-KZ"/>
              </w:rPr>
              <w:t>5</w:t>
            </w:r>
          </w:p>
        </w:tc>
      </w:tr>
      <w:tr w:rsidR="006E236A" w:rsidRPr="000F6FFB" w:rsidTr="00D7193F">
        <w:tc>
          <w:tcPr>
            <w:tcW w:w="9777" w:type="dxa"/>
            <w:gridSpan w:val="3"/>
          </w:tcPr>
          <w:p w:rsidR="006E236A" w:rsidRPr="000F6FFB" w:rsidRDefault="006E236A" w:rsidP="00941A7A">
            <w:pPr>
              <w:tabs>
                <w:tab w:val="left" w:pos="1276"/>
              </w:tabs>
              <w:rPr>
                <w:b/>
                <w:sz w:val="20"/>
                <w:szCs w:val="20"/>
              </w:rPr>
            </w:pPr>
            <w:r w:rsidRPr="000F6FFB">
              <w:rPr>
                <w:b/>
                <w:sz w:val="20"/>
                <w:szCs w:val="20"/>
                <w:lang w:val="kk-KZ"/>
              </w:rPr>
              <w:t>Аралық бақылау2</w:t>
            </w:r>
          </w:p>
        </w:tc>
        <w:tc>
          <w:tcPr>
            <w:tcW w:w="732" w:type="dxa"/>
          </w:tcPr>
          <w:p w:rsidR="006E236A" w:rsidRPr="000F6FFB" w:rsidRDefault="006E236A" w:rsidP="00941A7A">
            <w:pPr>
              <w:tabs>
                <w:tab w:val="left" w:pos="1276"/>
              </w:tabs>
              <w:jc w:val="center"/>
              <w:rPr>
                <w:b/>
                <w:sz w:val="20"/>
                <w:szCs w:val="20"/>
              </w:rPr>
            </w:pPr>
            <w:r w:rsidRPr="000F6FFB">
              <w:rPr>
                <w:b/>
                <w:sz w:val="20"/>
                <w:szCs w:val="20"/>
              </w:rPr>
              <w:t>100</w:t>
            </w:r>
          </w:p>
        </w:tc>
      </w:tr>
      <w:tr w:rsidR="006E236A" w:rsidRPr="000F6FFB" w:rsidTr="00D7193F">
        <w:tc>
          <w:tcPr>
            <w:tcW w:w="9777" w:type="dxa"/>
            <w:gridSpan w:val="3"/>
            <w:shd w:val="clear" w:color="auto" w:fill="FFFFFF" w:themeFill="background1"/>
          </w:tcPr>
          <w:p w:rsidR="006E236A" w:rsidRPr="000F6FFB" w:rsidRDefault="006E236A" w:rsidP="00941A7A">
            <w:pPr>
              <w:tabs>
                <w:tab w:val="left" w:pos="1276"/>
              </w:tabs>
              <w:rPr>
                <w:b/>
                <w:sz w:val="20"/>
                <w:szCs w:val="20"/>
              </w:rPr>
            </w:pPr>
            <w:r w:rsidRPr="000F6FFB">
              <w:rPr>
                <w:b/>
                <w:sz w:val="20"/>
                <w:szCs w:val="20"/>
                <w:lang w:val="kk-KZ"/>
              </w:rPr>
              <w:t>Қорытынды бақылау</w:t>
            </w:r>
            <w:r w:rsidRPr="000F6FFB">
              <w:rPr>
                <w:b/>
                <w:sz w:val="20"/>
                <w:szCs w:val="20"/>
              </w:rPr>
              <w:t xml:space="preserve"> (</w:t>
            </w:r>
            <w:r w:rsidRPr="000F6FFB">
              <w:rPr>
                <w:b/>
                <w:sz w:val="20"/>
                <w:szCs w:val="20"/>
                <w:lang w:val="kk-KZ"/>
              </w:rPr>
              <w:t>емтиха</w:t>
            </w:r>
            <w:r w:rsidRPr="000F6FFB">
              <w:rPr>
                <w:b/>
                <w:sz w:val="20"/>
                <w:szCs w:val="20"/>
              </w:rPr>
              <w:t>н)</w:t>
            </w:r>
          </w:p>
        </w:tc>
        <w:tc>
          <w:tcPr>
            <w:tcW w:w="732" w:type="dxa"/>
            <w:shd w:val="clear" w:color="auto" w:fill="FFFFFF" w:themeFill="background1"/>
          </w:tcPr>
          <w:p w:rsidR="006E236A" w:rsidRPr="000F6FFB" w:rsidRDefault="006E236A" w:rsidP="00941A7A">
            <w:pPr>
              <w:tabs>
                <w:tab w:val="left" w:pos="1276"/>
              </w:tabs>
              <w:jc w:val="center"/>
              <w:rPr>
                <w:b/>
                <w:sz w:val="20"/>
                <w:szCs w:val="20"/>
              </w:rPr>
            </w:pPr>
            <w:r w:rsidRPr="000F6FFB">
              <w:rPr>
                <w:b/>
                <w:sz w:val="20"/>
                <w:szCs w:val="20"/>
              </w:rPr>
              <w:t>100</w:t>
            </w:r>
          </w:p>
        </w:tc>
      </w:tr>
      <w:tr w:rsidR="006E236A" w:rsidRPr="000F6FFB" w:rsidTr="00D7193F">
        <w:tc>
          <w:tcPr>
            <w:tcW w:w="9777" w:type="dxa"/>
            <w:gridSpan w:val="3"/>
            <w:shd w:val="clear" w:color="auto" w:fill="FFFFFF" w:themeFill="background1"/>
          </w:tcPr>
          <w:p w:rsidR="006E236A" w:rsidRPr="000F6FFB" w:rsidRDefault="006E236A" w:rsidP="00941A7A">
            <w:pPr>
              <w:tabs>
                <w:tab w:val="left" w:pos="1276"/>
              </w:tabs>
              <w:rPr>
                <w:b/>
                <w:sz w:val="20"/>
                <w:szCs w:val="20"/>
              </w:rPr>
            </w:pPr>
            <w:r w:rsidRPr="000F6FFB">
              <w:rPr>
                <w:b/>
                <w:sz w:val="20"/>
                <w:szCs w:val="20"/>
                <w:lang w:val="kk-KZ"/>
              </w:rPr>
              <w:t xml:space="preserve">Пән үшін жиынтығы </w:t>
            </w:r>
          </w:p>
        </w:tc>
        <w:tc>
          <w:tcPr>
            <w:tcW w:w="732" w:type="dxa"/>
            <w:shd w:val="clear" w:color="auto" w:fill="FFFFFF" w:themeFill="background1"/>
          </w:tcPr>
          <w:p w:rsidR="006E236A" w:rsidRPr="000F6FFB" w:rsidRDefault="006E236A" w:rsidP="00941A7A">
            <w:pPr>
              <w:tabs>
                <w:tab w:val="left" w:pos="1276"/>
              </w:tabs>
              <w:jc w:val="center"/>
              <w:rPr>
                <w:b/>
                <w:sz w:val="20"/>
                <w:szCs w:val="20"/>
              </w:rPr>
            </w:pPr>
            <w:r w:rsidRPr="000F6FFB">
              <w:rPr>
                <w:b/>
                <w:sz w:val="20"/>
                <w:szCs w:val="20"/>
              </w:rPr>
              <w:t>100</w:t>
            </w:r>
          </w:p>
        </w:tc>
      </w:tr>
    </w:tbl>
    <w:p w:rsidR="000F6FFB" w:rsidRPr="000F6FFB" w:rsidRDefault="000F6FFB" w:rsidP="000F6FFB">
      <w:pPr>
        <w:jc w:val="both"/>
        <w:rPr>
          <w:b/>
          <w:sz w:val="18"/>
          <w:szCs w:val="18"/>
          <w:lang w:val="en-US"/>
        </w:rPr>
      </w:pPr>
    </w:p>
    <w:p w:rsidR="000F6FFB" w:rsidRPr="000F6FFB" w:rsidRDefault="000F6FFB" w:rsidP="000F6FFB">
      <w:pPr>
        <w:jc w:val="both"/>
        <w:rPr>
          <w:b/>
          <w:sz w:val="20"/>
          <w:szCs w:val="20"/>
          <w:lang w:val="en-US"/>
        </w:rPr>
      </w:pPr>
      <w:r w:rsidRPr="000F6FFB">
        <w:rPr>
          <w:b/>
          <w:sz w:val="20"/>
          <w:szCs w:val="20"/>
        </w:rPr>
        <w:t>Декан</w:t>
      </w:r>
      <w:r w:rsidRPr="000F6FFB">
        <w:rPr>
          <w:b/>
          <w:sz w:val="20"/>
          <w:szCs w:val="20"/>
          <w:lang w:val="en-US"/>
        </w:rPr>
        <w:t xml:space="preserve">     __________________________________ </w:t>
      </w:r>
      <w:r w:rsidRPr="000F6FFB">
        <w:rPr>
          <w:b/>
          <w:sz w:val="20"/>
          <w:szCs w:val="20"/>
        </w:rPr>
        <w:t>Б</w:t>
      </w:r>
      <w:r w:rsidRPr="000F6FFB">
        <w:rPr>
          <w:b/>
          <w:sz w:val="20"/>
          <w:szCs w:val="20"/>
          <w:lang w:val="en-US"/>
        </w:rPr>
        <w:t>.</w:t>
      </w:r>
      <w:r w:rsidRPr="000F6FFB">
        <w:rPr>
          <w:b/>
          <w:sz w:val="20"/>
          <w:szCs w:val="20"/>
        </w:rPr>
        <w:t>Б</w:t>
      </w:r>
      <w:r w:rsidRPr="000F6FFB">
        <w:rPr>
          <w:b/>
          <w:sz w:val="20"/>
          <w:szCs w:val="20"/>
          <w:lang w:val="en-US"/>
        </w:rPr>
        <w:t xml:space="preserve">. </w:t>
      </w:r>
      <w:r w:rsidRPr="000F6FFB">
        <w:rPr>
          <w:b/>
          <w:sz w:val="20"/>
          <w:szCs w:val="20"/>
        </w:rPr>
        <w:t>Мейрбаев</w:t>
      </w:r>
      <w:r w:rsidRPr="000F6FFB">
        <w:rPr>
          <w:b/>
          <w:sz w:val="20"/>
          <w:szCs w:val="20"/>
          <w:lang w:val="en-US"/>
        </w:rPr>
        <w:t xml:space="preserve"> </w:t>
      </w:r>
    </w:p>
    <w:p w:rsidR="000F6FFB" w:rsidRPr="000F6FFB" w:rsidRDefault="000F6FFB" w:rsidP="000F6FFB">
      <w:pPr>
        <w:jc w:val="both"/>
        <w:rPr>
          <w:b/>
          <w:sz w:val="20"/>
          <w:szCs w:val="20"/>
          <w:lang w:val="en-US"/>
        </w:rPr>
      </w:pPr>
    </w:p>
    <w:p w:rsidR="000F6FFB" w:rsidRPr="000F6FFB" w:rsidRDefault="000F6FFB" w:rsidP="000F6FFB">
      <w:pPr>
        <w:jc w:val="both"/>
        <w:rPr>
          <w:b/>
          <w:sz w:val="20"/>
          <w:szCs w:val="20"/>
          <w:lang w:val="en-US"/>
        </w:rPr>
      </w:pPr>
    </w:p>
    <w:p w:rsidR="000F6FFB" w:rsidRPr="000F6FFB" w:rsidRDefault="000F6FFB" w:rsidP="000F6FFB">
      <w:pPr>
        <w:jc w:val="both"/>
        <w:rPr>
          <w:b/>
          <w:sz w:val="20"/>
          <w:szCs w:val="20"/>
          <w:lang w:val="en-US"/>
        </w:rPr>
      </w:pPr>
      <w:r w:rsidRPr="000F6FFB">
        <w:rPr>
          <w:b/>
          <w:sz w:val="20"/>
          <w:szCs w:val="20"/>
        </w:rPr>
        <w:t>Кафедра</w:t>
      </w:r>
      <w:r w:rsidRPr="000F6FFB">
        <w:rPr>
          <w:b/>
          <w:sz w:val="20"/>
          <w:szCs w:val="20"/>
          <w:lang w:val="en-US"/>
        </w:rPr>
        <w:t xml:space="preserve"> </w:t>
      </w:r>
      <w:r w:rsidRPr="000F6FFB">
        <w:rPr>
          <w:b/>
          <w:sz w:val="20"/>
          <w:szCs w:val="20"/>
        </w:rPr>
        <w:t>меңгерушісі</w:t>
      </w:r>
      <w:r w:rsidRPr="000F6FFB">
        <w:rPr>
          <w:b/>
          <w:sz w:val="20"/>
          <w:szCs w:val="20"/>
          <w:lang w:val="en-US"/>
        </w:rPr>
        <w:t>_______________________</w:t>
      </w:r>
      <w:r w:rsidRPr="000F6FFB">
        <w:rPr>
          <w:b/>
          <w:sz w:val="20"/>
          <w:szCs w:val="20"/>
          <w:lang w:val="kk-KZ"/>
        </w:rPr>
        <w:t>Н.С. Әлқожаева</w:t>
      </w:r>
      <w:r w:rsidRPr="000F6FFB">
        <w:rPr>
          <w:b/>
          <w:sz w:val="20"/>
          <w:szCs w:val="20"/>
          <w:lang w:val="en-US"/>
        </w:rPr>
        <w:tab/>
      </w:r>
    </w:p>
    <w:p w:rsidR="000F6FFB" w:rsidRDefault="000F6FFB" w:rsidP="000F6FFB">
      <w:pPr>
        <w:jc w:val="both"/>
        <w:rPr>
          <w:b/>
          <w:sz w:val="20"/>
          <w:szCs w:val="20"/>
        </w:rPr>
      </w:pPr>
    </w:p>
    <w:p w:rsidR="000F6FFB" w:rsidRPr="000F6FFB" w:rsidRDefault="000F6FFB" w:rsidP="000F6FFB">
      <w:pPr>
        <w:jc w:val="both"/>
        <w:rPr>
          <w:b/>
          <w:sz w:val="20"/>
          <w:szCs w:val="20"/>
          <w:lang w:val="en-US"/>
        </w:rPr>
      </w:pPr>
      <w:r w:rsidRPr="000F6FFB">
        <w:rPr>
          <w:b/>
          <w:sz w:val="20"/>
          <w:szCs w:val="20"/>
          <w:lang w:val="en-US"/>
        </w:rPr>
        <w:tab/>
      </w:r>
      <w:r w:rsidRPr="000F6FFB">
        <w:rPr>
          <w:b/>
          <w:sz w:val="20"/>
          <w:szCs w:val="20"/>
          <w:lang w:val="en-US"/>
        </w:rPr>
        <w:tab/>
      </w:r>
      <w:r w:rsidRPr="000F6FFB">
        <w:rPr>
          <w:b/>
          <w:sz w:val="20"/>
          <w:szCs w:val="20"/>
          <w:lang w:val="en-US"/>
        </w:rPr>
        <w:tab/>
      </w:r>
      <w:r w:rsidRPr="000F6FFB">
        <w:rPr>
          <w:b/>
          <w:sz w:val="20"/>
          <w:szCs w:val="20"/>
          <w:lang w:val="en-US"/>
        </w:rPr>
        <w:tab/>
      </w:r>
    </w:p>
    <w:p w:rsidR="000F6FFB" w:rsidRPr="000F6FFB" w:rsidRDefault="000F6FFB" w:rsidP="000F6FFB">
      <w:pPr>
        <w:jc w:val="both"/>
        <w:rPr>
          <w:b/>
          <w:sz w:val="20"/>
          <w:szCs w:val="20"/>
          <w:lang w:val="en-US"/>
        </w:rPr>
      </w:pPr>
      <w:r w:rsidRPr="000F6FFB">
        <w:rPr>
          <w:b/>
          <w:sz w:val="20"/>
          <w:szCs w:val="20"/>
        </w:rPr>
        <w:t>Дәріскер</w:t>
      </w:r>
      <w:r w:rsidRPr="000F6FFB">
        <w:rPr>
          <w:b/>
          <w:sz w:val="20"/>
          <w:szCs w:val="20"/>
          <w:lang w:val="en-US"/>
        </w:rPr>
        <w:t>__________________________________</w:t>
      </w:r>
      <w:r w:rsidRPr="000F6FFB">
        <w:rPr>
          <w:b/>
          <w:sz w:val="20"/>
          <w:szCs w:val="20"/>
          <w:lang w:val="kk-KZ"/>
        </w:rPr>
        <w:t xml:space="preserve"> С.А.Рамазанова </w:t>
      </w:r>
    </w:p>
    <w:p w:rsidR="000A6617" w:rsidRPr="00F9769F" w:rsidRDefault="000A6617" w:rsidP="000F6FFB">
      <w:pPr>
        <w:rPr>
          <w:sz w:val="20"/>
          <w:szCs w:val="20"/>
          <w:lang w:val="kk-KZ"/>
        </w:rPr>
      </w:pPr>
    </w:p>
    <w:sectPr w:rsidR="000A6617" w:rsidRPr="00F9769F" w:rsidSect="00171ED8">
      <w:pgSz w:w="11906" w:h="16838"/>
      <w:pgMar w:top="567" w:right="851" w:bottom="1418" w:left="1701" w:header="709" w:footer="709"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F9C" w:rsidRDefault="00573F9C" w:rsidP="004C6A23">
      <w:r>
        <w:separator/>
      </w:r>
    </w:p>
  </w:endnote>
  <w:endnote w:type="continuationSeparator" w:id="1">
    <w:p w:rsidR="00573F9C" w:rsidRDefault="00573F9C" w:rsidP="004C6A23">
      <w:r>
        <w:continuationSeparator/>
      </w:r>
    </w:p>
  </w:endnote>
  <w:endnote w:type="continuationNotice" w:id="2">
    <w:p w:rsidR="00573F9C" w:rsidRDefault="00573F9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F9C" w:rsidRDefault="00573F9C" w:rsidP="004C6A23">
      <w:r>
        <w:separator/>
      </w:r>
    </w:p>
  </w:footnote>
  <w:footnote w:type="continuationSeparator" w:id="1">
    <w:p w:rsidR="00573F9C" w:rsidRDefault="00573F9C" w:rsidP="004C6A23">
      <w:r>
        <w:continuationSeparator/>
      </w:r>
    </w:p>
  </w:footnote>
  <w:footnote w:type="continuationNotice" w:id="2">
    <w:p w:rsidR="00573F9C" w:rsidRDefault="00573F9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F371A9"/>
    <w:multiLevelType w:val="hybridMultilevel"/>
    <w:tmpl w:val="896A2884"/>
    <w:lvl w:ilvl="0" w:tplc="B4A6CC48">
      <w:start w:val="2"/>
      <w:numFmt w:val="bullet"/>
      <w:lvlText w:val="-"/>
      <w:lvlJc w:val="left"/>
      <w:pPr>
        <w:ind w:left="720"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D522A"/>
    <w:multiLevelType w:val="hybridMultilevel"/>
    <w:tmpl w:val="2F728FD8"/>
    <w:lvl w:ilvl="0" w:tplc="0419000F">
      <w:start w:val="1"/>
      <w:numFmt w:val="decimal"/>
      <w:lvlText w:val="%1."/>
      <w:lvlJc w:val="left"/>
      <w:pPr>
        <w:ind w:left="1069" w:hanging="360"/>
      </w:pPr>
      <w:rPr>
        <w:rFonts w:hint="default"/>
        <w:color w:val="auto"/>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884E95"/>
    <w:multiLevelType w:val="hybridMultilevel"/>
    <w:tmpl w:val="C04245D2"/>
    <w:lvl w:ilvl="0" w:tplc="0419000F">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2"/>
  </w:num>
  <w:num w:numId="6">
    <w:abstractNumId w:val="3"/>
  </w:num>
  <w:num w:numId="7">
    <w:abstractNumId w:val="7"/>
  </w:num>
  <w:num w:numId="8">
    <w:abstractNumId w:val="0"/>
  </w:num>
  <w:num w:numId="9">
    <w:abstractNumId w:val="8"/>
  </w:num>
  <w:num w:numId="10">
    <w:abstractNumId w:val="10"/>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10FAE"/>
    <w:rsid w:val="0001583E"/>
    <w:rsid w:val="00016ED9"/>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3F9"/>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B8C"/>
    <w:rsid w:val="000C2E1B"/>
    <w:rsid w:val="000C68BD"/>
    <w:rsid w:val="000C741D"/>
    <w:rsid w:val="000E048B"/>
    <w:rsid w:val="000E1A39"/>
    <w:rsid w:val="000E3AA2"/>
    <w:rsid w:val="000E3B00"/>
    <w:rsid w:val="000E5A3B"/>
    <w:rsid w:val="000E5D82"/>
    <w:rsid w:val="000E7B93"/>
    <w:rsid w:val="000F2D2E"/>
    <w:rsid w:val="000F5866"/>
    <w:rsid w:val="000F6FFB"/>
    <w:rsid w:val="0010667E"/>
    <w:rsid w:val="00113406"/>
    <w:rsid w:val="0011389C"/>
    <w:rsid w:val="001141CC"/>
    <w:rsid w:val="001173CE"/>
    <w:rsid w:val="00122EF2"/>
    <w:rsid w:val="00125B10"/>
    <w:rsid w:val="00125FA7"/>
    <w:rsid w:val="001304F7"/>
    <w:rsid w:val="00132634"/>
    <w:rsid w:val="00132689"/>
    <w:rsid w:val="001347E4"/>
    <w:rsid w:val="00137107"/>
    <w:rsid w:val="00137205"/>
    <w:rsid w:val="00143FEA"/>
    <w:rsid w:val="00154CEB"/>
    <w:rsid w:val="001640C9"/>
    <w:rsid w:val="001679E6"/>
    <w:rsid w:val="00170D18"/>
    <w:rsid w:val="001717D6"/>
    <w:rsid w:val="00171ED8"/>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E7C2F"/>
    <w:rsid w:val="001E7D6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03B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925"/>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010"/>
    <w:rsid w:val="003746E9"/>
    <w:rsid w:val="003762AA"/>
    <w:rsid w:val="00377B71"/>
    <w:rsid w:val="00377CDC"/>
    <w:rsid w:val="00384CD8"/>
    <w:rsid w:val="00385F64"/>
    <w:rsid w:val="00387CF4"/>
    <w:rsid w:val="00392673"/>
    <w:rsid w:val="003962E9"/>
    <w:rsid w:val="00396647"/>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1D33"/>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4CB4"/>
    <w:rsid w:val="00495679"/>
    <w:rsid w:val="0049675E"/>
    <w:rsid w:val="00497477"/>
    <w:rsid w:val="004A2DD3"/>
    <w:rsid w:val="004A3E54"/>
    <w:rsid w:val="004A52AB"/>
    <w:rsid w:val="004B2BA6"/>
    <w:rsid w:val="004B336E"/>
    <w:rsid w:val="004B33D3"/>
    <w:rsid w:val="004B4F12"/>
    <w:rsid w:val="004B5D2B"/>
    <w:rsid w:val="004C6373"/>
    <w:rsid w:val="004C6A23"/>
    <w:rsid w:val="004D1D6C"/>
    <w:rsid w:val="004D4F2C"/>
    <w:rsid w:val="004D60BC"/>
    <w:rsid w:val="004E11CF"/>
    <w:rsid w:val="004E70DB"/>
    <w:rsid w:val="004E73C6"/>
    <w:rsid w:val="004E7FA2"/>
    <w:rsid w:val="004F291E"/>
    <w:rsid w:val="004F3CB8"/>
    <w:rsid w:val="004F55A8"/>
    <w:rsid w:val="004F5EF4"/>
    <w:rsid w:val="004F72CF"/>
    <w:rsid w:val="00501106"/>
    <w:rsid w:val="00501B29"/>
    <w:rsid w:val="005133C4"/>
    <w:rsid w:val="00517B82"/>
    <w:rsid w:val="00522C00"/>
    <w:rsid w:val="0053000A"/>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3D80"/>
    <w:rsid w:val="00573F9C"/>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B7752"/>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3920"/>
    <w:rsid w:val="00664F35"/>
    <w:rsid w:val="00665224"/>
    <w:rsid w:val="00665736"/>
    <w:rsid w:val="00665B00"/>
    <w:rsid w:val="00665FD2"/>
    <w:rsid w:val="006729A7"/>
    <w:rsid w:val="00672AE4"/>
    <w:rsid w:val="00674512"/>
    <w:rsid w:val="00675424"/>
    <w:rsid w:val="00676F35"/>
    <w:rsid w:val="00677687"/>
    <w:rsid w:val="00681F80"/>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236A"/>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70A6"/>
    <w:rsid w:val="00800012"/>
    <w:rsid w:val="00801962"/>
    <w:rsid w:val="008053AD"/>
    <w:rsid w:val="008102AC"/>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5B02"/>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02DE"/>
    <w:rsid w:val="008F25AE"/>
    <w:rsid w:val="008F65F1"/>
    <w:rsid w:val="008F66D7"/>
    <w:rsid w:val="008F7138"/>
    <w:rsid w:val="0090036D"/>
    <w:rsid w:val="00902A88"/>
    <w:rsid w:val="00911676"/>
    <w:rsid w:val="00912DA2"/>
    <w:rsid w:val="00916B94"/>
    <w:rsid w:val="00920F12"/>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68A8"/>
    <w:rsid w:val="00992B40"/>
    <w:rsid w:val="009930CB"/>
    <w:rsid w:val="0099766F"/>
    <w:rsid w:val="009A44E4"/>
    <w:rsid w:val="009A45D7"/>
    <w:rsid w:val="009A78B4"/>
    <w:rsid w:val="009B6838"/>
    <w:rsid w:val="009B7F2B"/>
    <w:rsid w:val="009C0E8D"/>
    <w:rsid w:val="009C1790"/>
    <w:rsid w:val="009C29E7"/>
    <w:rsid w:val="009C409E"/>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24C0"/>
    <w:rsid w:val="00A530FF"/>
    <w:rsid w:val="00A53B3F"/>
    <w:rsid w:val="00A60557"/>
    <w:rsid w:val="00A615CB"/>
    <w:rsid w:val="00A61D4A"/>
    <w:rsid w:val="00A63353"/>
    <w:rsid w:val="00A64305"/>
    <w:rsid w:val="00A659D1"/>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1222"/>
    <w:rsid w:val="00BA05DC"/>
    <w:rsid w:val="00BA6437"/>
    <w:rsid w:val="00BA7428"/>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6F7C"/>
    <w:rsid w:val="00C41C08"/>
    <w:rsid w:val="00C46CAD"/>
    <w:rsid w:val="00C504DA"/>
    <w:rsid w:val="00C51662"/>
    <w:rsid w:val="00C52DBE"/>
    <w:rsid w:val="00C53F29"/>
    <w:rsid w:val="00C56EA8"/>
    <w:rsid w:val="00C6051D"/>
    <w:rsid w:val="00C634C7"/>
    <w:rsid w:val="00C65611"/>
    <w:rsid w:val="00C70C3F"/>
    <w:rsid w:val="00C72C62"/>
    <w:rsid w:val="00C813D6"/>
    <w:rsid w:val="00C813DA"/>
    <w:rsid w:val="00C8210A"/>
    <w:rsid w:val="00C82184"/>
    <w:rsid w:val="00C8267A"/>
    <w:rsid w:val="00C86741"/>
    <w:rsid w:val="00C87EB6"/>
    <w:rsid w:val="00C92FAF"/>
    <w:rsid w:val="00C96A05"/>
    <w:rsid w:val="00CA458D"/>
    <w:rsid w:val="00CA4B30"/>
    <w:rsid w:val="00CB5A3B"/>
    <w:rsid w:val="00CB5ED6"/>
    <w:rsid w:val="00CC25BF"/>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193F"/>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2FC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721"/>
    <w:rsid w:val="00ED7803"/>
    <w:rsid w:val="00EE09D5"/>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161B6"/>
    <w:rsid w:val="00F20A5E"/>
    <w:rsid w:val="00F234BF"/>
    <w:rsid w:val="00F24096"/>
    <w:rsid w:val="00F265DE"/>
    <w:rsid w:val="00F272EF"/>
    <w:rsid w:val="00F30DE3"/>
    <w:rsid w:val="00F33386"/>
    <w:rsid w:val="00F3540B"/>
    <w:rsid w:val="00F47B3F"/>
    <w:rsid w:val="00F50C75"/>
    <w:rsid w:val="00F50FDA"/>
    <w:rsid w:val="00F52A9F"/>
    <w:rsid w:val="00F530A0"/>
    <w:rsid w:val="00F5360E"/>
    <w:rsid w:val="00F5366B"/>
    <w:rsid w:val="00F553C1"/>
    <w:rsid w:val="00F56189"/>
    <w:rsid w:val="00F5761E"/>
    <w:rsid w:val="00F6159D"/>
    <w:rsid w:val="00F65683"/>
    <w:rsid w:val="00F662DA"/>
    <w:rsid w:val="00F67E30"/>
    <w:rsid w:val="00F71859"/>
    <w:rsid w:val="00F7354D"/>
    <w:rsid w:val="00F75921"/>
    <w:rsid w:val="00F76949"/>
    <w:rsid w:val="00F77664"/>
    <w:rsid w:val="00F80021"/>
    <w:rsid w:val="00F80213"/>
    <w:rsid w:val="00F8266D"/>
    <w:rsid w:val="00F8431F"/>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0C3F"/>
  </w:style>
  <w:style w:type="paragraph" w:styleId="1">
    <w:name w:val="heading 1"/>
    <w:basedOn w:val="a"/>
    <w:next w:val="a"/>
    <w:rsid w:val="00C70C3F"/>
    <w:pPr>
      <w:keepNext/>
      <w:keepLines/>
      <w:spacing w:before="480" w:after="120"/>
      <w:outlineLvl w:val="0"/>
    </w:pPr>
    <w:rPr>
      <w:b/>
      <w:sz w:val="48"/>
      <w:szCs w:val="48"/>
    </w:rPr>
  </w:style>
  <w:style w:type="paragraph" w:styleId="2">
    <w:name w:val="heading 2"/>
    <w:basedOn w:val="a"/>
    <w:next w:val="a"/>
    <w:rsid w:val="00C70C3F"/>
    <w:pPr>
      <w:keepNext/>
      <w:keepLines/>
      <w:spacing w:before="360" w:after="80"/>
      <w:outlineLvl w:val="1"/>
    </w:pPr>
    <w:rPr>
      <w:b/>
      <w:sz w:val="36"/>
      <w:szCs w:val="36"/>
    </w:rPr>
  </w:style>
  <w:style w:type="paragraph" w:styleId="3">
    <w:name w:val="heading 3"/>
    <w:basedOn w:val="a"/>
    <w:next w:val="a"/>
    <w:rsid w:val="00C70C3F"/>
    <w:pPr>
      <w:keepNext/>
      <w:keepLines/>
      <w:spacing w:before="280" w:after="80"/>
      <w:outlineLvl w:val="2"/>
    </w:pPr>
    <w:rPr>
      <w:b/>
      <w:sz w:val="28"/>
      <w:szCs w:val="28"/>
    </w:rPr>
  </w:style>
  <w:style w:type="paragraph" w:styleId="4">
    <w:name w:val="heading 4"/>
    <w:basedOn w:val="a"/>
    <w:next w:val="a"/>
    <w:rsid w:val="00C70C3F"/>
    <w:pPr>
      <w:keepNext/>
      <w:keepLines/>
      <w:spacing w:before="240" w:after="40"/>
      <w:outlineLvl w:val="3"/>
    </w:pPr>
    <w:rPr>
      <w:b/>
    </w:rPr>
  </w:style>
  <w:style w:type="paragraph" w:styleId="5">
    <w:name w:val="heading 5"/>
    <w:basedOn w:val="a"/>
    <w:next w:val="a"/>
    <w:rsid w:val="00C70C3F"/>
    <w:pPr>
      <w:keepNext/>
      <w:keepLines/>
      <w:spacing w:before="220" w:after="40"/>
      <w:outlineLvl w:val="4"/>
    </w:pPr>
    <w:rPr>
      <w:b/>
      <w:sz w:val="22"/>
      <w:szCs w:val="22"/>
    </w:rPr>
  </w:style>
  <w:style w:type="paragraph" w:styleId="6">
    <w:name w:val="heading 6"/>
    <w:basedOn w:val="a"/>
    <w:next w:val="a"/>
    <w:rsid w:val="00C70C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C70C3F"/>
    <w:pPr>
      <w:keepNext/>
      <w:keepLines/>
      <w:spacing w:before="480" w:after="120"/>
    </w:pPr>
    <w:rPr>
      <w:b/>
      <w:sz w:val="72"/>
      <w:szCs w:val="72"/>
    </w:rPr>
  </w:style>
  <w:style w:type="paragraph" w:styleId="a4">
    <w:name w:val="Subtitle"/>
    <w:basedOn w:val="a"/>
    <w:next w:val="a"/>
    <w:rsid w:val="00C70C3F"/>
    <w:pPr>
      <w:keepNext/>
      <w:keepLines/>
      <w:spacing w:before="360" w:after="80"/>
    </w:pPr>
    <w:rPr>
      <w:rFonts w:ascii="Georgia" w:eastAsia="Georgia" w:hAnsi="Georgia" w:cs="Georgia"/>
      <w:i/>
      <w:color w:val="666666"/>
      <w:sz w:val="48"/>
      <w:szCs w:val="48"/>
    </w:rPr>
  </w:style>
  <w:style w:type="table" w:customStyle="1" w:styleId="a5">
    <w:basedOn w:val="a1"/>
    <w:rsid w:val="00C70C3F"/>
    <w:tblPr>
      <w:tblStyleRowBandSize w:val="1"/>
      <w:tblStyleColBandSize w:val="1"/>
      <w:tblInd w:w="0" w:type="dxa"/>
      <w:tblCellMar>
        <w:top w:w="0" w:type="dxa"/>
        <w:left w:w="115" w:type="dxa"/>
        <w:bottom w:w="0" w:type="dxa"/>
        <w:right w:w="115" w:type="dxa"/>
      </w:tblCellMar>
    </w:tblPr>
  </w:style>
  <w:style w:type="table" w:customStyle="1" w:styleId="a6">
    <w:basedOn w:val="a1"/>
    <w:rsid w:val="00C70C3F"/>
    <w:tblPr>
      <w:tblStyleRowBandSize w:val="1"/>
      <w:tblStyleColBandSize w:val="1"/>
      <w:tblInd w:w="0" w:type="dxa"/>
      <w:tblCellMar>
        <w:top w:w="0" w:type="dxa"/>
        <w:left w:w="115" w:type="dxa"/>
        <w:bottom w:w="0" w:type="dxa"/>
        <w:right w:w="115" w:type="dxa"/>
      </w:tblCellMar>
    </w:tblPr>
  </w:style>
  <w:style w:type="table" w:customStyle="1" w:styleId="a7">
    <w:basedOn w:val="a1"/>
    <w:rsid w:val="00C70C3F"/>
    <w:tblPr>
      <w:tblStyleRowBandSize w:val="1"/>
      <w:tblStyleColBandSize w:val="1"/>
      <w:tblInd w:w="0" w:type="dxa"/>
      <w:tblCellMar>
        <w:top w:w="0" w:type="dxa"/>
        <w:left w:w="115" w:type="dxa"/>
        <w:bottom w:w="0" w:type="dxa"/>
        <w:right w:w="115" w:type="dxa"/>
      </w:tblCellMar>
    </w:tblPr>
  </w:style>
  <w:style w:type="table" w:customStyle="1" w:styleId="a8">
    <w:basedOn w:val="a1"/>
    <w:rsid w:val="00C70C3F"/>
    <w:tblPr>
      <w:tblStyleRowBandSize w:val="1"/>
      <w:tblStyleColBandSize w:val="1"/>
      <w:tblInd w:w="0" w:type="dxa"/>
      <w:tblCellMar>
        <w:top w:w="0" w:type="dxa"/>
        <w:left w:w="115" w:type="dxa"/>
        <w:bottom w:w="0" w:type="dxa"/>
        <w:right w:w="115" w:type="dxa"/>
      </w:tblCellMar>
    </w:tblPr>
  </w:style>
  <w:style w:type="table" w:customStyle="1" w:styleId="a9">
    <w:basedOn w:val="a1"/>
    <w:rsid w:val="00C70C3F"/>
    <w:tblPr>
      <w:tblStyleRowBandSize w:val="1"/>
      <w:tblStyleColBandSize w:val="1"/>
      <w:tblInd w:w="0" w:type="dxa"/>
      <w:tblCellMar>
        <w:top w:w="0" w:type="dxa"/>
        <w:left w:w="115" w:type="dxa"/>
        <w:bottom w:w="0" w:type="dxa"/>
        <w:right w:w="115" w:type="dxa"/>
      </w:tblCellMar>
    </w:tblPr>
  </w:style>
  <w:style w:type="table" w:customStyle="1" w:styleId="aa">
    <w:basedOn w:val="a1"/>
    <w:rsid w:val="00C70C3F"/>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C70C3F"/>
    <w:tblPr>
      <w:tblStyleRowBandSize w:val="1"/>
      <w:tblStyleColBandSize w:val="1"/>
      <w:tblInd w:w="0" w:type="dxa"/>
      <w:tblCellMar>
        <w:top w:w="0" w:type="dxa"/>
        <w:left w:w="115" w:type="dxa"/>
        <w:bottom w:w="0" w:type="dxa"/>
        <w:right w:w="115" w:type="dxa"/>
      </w:tblCellMar>
    </w:tblPr>
  </w:style>
  <w:style w:type="table" w:customStyle="1" w:styleId="ac">
    <w:basedOn w:val="a1"/>
    <w:rsid w:val="00C70C3F"/>
    <w:tblPr>
      <w:tblStyleRowBandSize w:val="1"/>
      <w:tblStyleColBandSize w:val="1"/>
      <w:tblInd w:w="0" w:type="dxa"/>
      <w:tblCellMar>
        <w:top w:w="0" w:type="dxa"/>
        <w:left w:w="115" w:type="dxa"/>
        <w:bottom w:w="0" w:type="dxa"/>
        <w:right w:w="115" w:type="dxa"/>
      </w:tblCellMar>
    </w:tblPr>
  </w:style>
  <w:style w:type="table" w:customStyle="1" w:styleId="ad">
    <w:basedOn w:val="a1"/>
    <w:rsid w:val="00C70C3F"/>
    <w:tblPr>
      <w:tblStyleRowBandSize w:val="1"/>
      <w:tblStyleColBandSize w:val="1"/>
      <w:tblInd w:w="0" w:type="dxa"/>
      <w:tblCellMar>
        <w:top w:w="0" w:type="dxa"/>
        <w:left w:w="115" w:type="dxa"/>
        <w:bottom w:w="0" w:type="dxa"/>
        <w:right w:w="115" w:type="dxa"/>
      </w:tblCellMar>
    </w:tblPr>
  </w:style>
  <w:style w:type="table" w:customStyle="1" w:styleId="ae">
    <w:basedOn w:val="a1"/>
    <w:rsid w:val="00C70C3F"/>
    <w:tblPr>
      <w:tblStyleRowBandSize w:val="1"/>
      <w:tblStyleColBandSize w:val="1"/>
      <w:tblInd w:w="0" w:type="dxa"/>
      <w:tblCellMar>
        <w:top w:w="0" w:type="dxa"/>
        <w:left w:w="115" w:type="dxa"/>
        <w:bottom w:w="0" w:type="dxa"/>
        <w:right w:w="115" w:type="dxa"/>
      </w:tblCellMar>
    </w:tblPr>
  </w:style>
  <w:style w:type="table" w:customStyle="1" w:styleId="af">
    <w:basedOn w:val="a1"/>
    <w:rsid w:val="00C70C3F"/>
    <w:tblPr>
      <w:tblStyleRowBandSize w:val="1"/>
      <w:tblStyleColBandSize w:val="1"/>
      <w:tblInd w:w="0" w:type="dxa"/>
      <w:tblCellMar>
        <w:top w:w="0" w:type="dxa"/>
        <w:left w:w="115" w:type="dxa"/>
        <w:bottom w:w="0" w:type="dxa"/>
        <w:right w:w="115" w:type="dxa"/>
      </w:tblCellMar>
    </w:tblPr>
  </w:style>
  <w:style w:type="table" w:customStyle="1" w:styleId="af0">
    <w:basedOn w:val="a1"/>
    <w:rsid w:val="00C70C3F"/>
    <w:tblPr>
      <w:tblStyleRowBandSize w:val="1"/>
      <w:tblStyleColBandSize w:val="1"/>
      <w:tblInd w:w="0" w:type="dxa"/>
      <w:tblCellMar>
        <w:top w:w="0" w:type="dxa"/>
        <w:left w:w="115" w:type="dxa"/>
        <w:bottom w:w="0" w:type="dxa"/>
        <w:right w:w="115" w:type="dxa"/>
      </w:tblCellMar>
    </w:tblPr>
  </w:style>
  <w:style w:type="table" w:customStyle="1" w:styleId="af1">
    <w:basedOn w:val="a1"/>
    <w:rsid w:val="00C70C3F"/>
    <w:tblPr>
      <w:tblStyleRowBandSize w:val="1"/>
      <w:tblStyleColBandSize w:val="1"/>
      <w:tblInd w:w="0" w:type="dxa"/>
      <w:tblCellMar>
        <w:top w:w="0" w:type="dxa"/>
        <w:left w:w="115" w:type="dxa"/>
        <w:bottom w:w="0" w:type="dxa"/>
        <w:right w:w="115" w:type="dxa"/>
      </w:tblCellMar>
    </w:tblPr>
  </w:style>
  <w:style w:type="table" w:customStyle="1" w:styleId="af2">
    <w:basedOn w:val="a1"/>
    <w:rsid w:val="00C70C3F"/>
    <w:tblPr>
      <w:tblStyleRowBandSize w:val="1"/>
      <w:tblStyleColBandSize w:val="1"/>
      <w:tblInd w:w="0" w:type="dxa"/>
      <w:tblCellMar>
        <w:top w:w="0" w:type="dxa"/>
        <w:left w:w="115" w:type="dxa"/>
        <w:bottom w:w="0" w:type="dxa"/>
        <w:right w:w="115" w:type="dxa"/>
      </w:tblCellMar>
    </w:tblPr>
  </w:style>
  <w:style w:type="table" w:customStyle="1" w:styleId="af3">
    <w:basedOn w:val="a1"/>
    <w:rsid w:val="00C70C3F"/>
    <w:tblPr>
      <w:tblStyleRowBandSize w:val="1"/>
      <w:tblStyleColBandSize w:val="1"/>
      <w:tblInd w:w="0" w:type="dxa"/>
      <w:tblCellMar>
        <w:top w:w="0" w:type="dxa"/>
        <w:left w:w="115" w:type="dxa"/>
        <w:bottom w:w="0" w:type="dxa"/>
        <w:right w:w="115" w:type="dxa"/>
      </w:tblCellMar>
    </w:tblPr>
  </w:style>
  <w:style w:type="table" w:customStyle="1" w:styleId="af4">
    <w:basedOn w:val="a1"/>
    <w:rsid w:val="00C70C3F"/>
    <w:tblPr>
      <w:tblStyleRowBandSize w:val="1"/>
      <w:tblStyleColBandSize w:val="1"/>
      <w:tblInd w:w="0" w:type="dxa"/>
      <w:tblCellMar>
        <w:top w:w="0" w:type="dxa"/>
        <w:left w:w="115" w:type="dxa"/>
        <w:bottom w:w="0" w:type="dxa"/>
        <w:right w:w="115" w:type="dxa"/>
      </w:tblCellMar>
    </w:tblPr>
  </w:style>
  <w:style w:type="table" w:customStyle="1" w:styleId="af5">
    <w:basedOn w:val="a1"/>
    <w:rsid w:val="00C70C3F"/>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56140483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20s_by_term('I=','&#1057;21/2011/11')"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20s_by_term('A=','&#1046;&#1080;&#1075;&#1086;&#1088;&#1077;&#1074;&#1072;,%20&#1052;.%20&#104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amazanovakz@gmail.com" TargetMode="External"/><Relationship Id="rId5" Type="http://schemas.openxmlformats.org/officeDocument/2006/relationships/numbering" Target="numbering.xml"/><Relationship Id="rId15" Type="http://schemas.openxmlformats.org/officeDocument/2006/relationships/hyperlink" Target="http://elibrary.ru/item.asp?id=2124056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syjournals.ru/inclusive_edu/issue/43983_ful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7" ma:contentTypeDescription="Создание документа." ma:contentTypeScope="" ma:versionID="dbf119a077c508ff810efec4f3a3babf">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347f5f9d35c366f557c1f55f4e888518"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14A2D-54F2-42F7-8237-0AD5DAC14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09060A03-D38B-4B05-8278-7654A9DC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2538</Words>
  <Characters>14468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16973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admin</cp:lastModifiedBy>
  <cp:revision>3</cp:revision>
  <cp:lastPrinted>2023-06-26T06:36:00Z</cp:lastPrinted>
  <dcterms:created xsi:type="dcterms:W3CDTF">2024-01-17T19:17:00Z</dcterms:created>
  <dcterms:modified xsi:type="dcterms:W3CDTF">2024-01-17T19:21:00Z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